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2DDC3" w14:textId="799A613F" w:rsidR="00B3325C" w:rsidRPr="00674E7D" w:rsidRDefault="00B3325C" w:rsidP="00B3325C">
      <w:pPr>
        <w:pStyle w:val="Epgrafe"/>
        <w:jc w:val="both"/>
        <w:rPr>
          <w:rFonts w:ascii="Arial" w:hAnsi="Arial" w:cs="Arial"/>
          <w:i w:val="0"/>
          <w:sz w:val="20"/>
          <w:szCs w:val="20"/>
        </w:rPr>
      </w:pPr>
      <w:r w:rsidRPr="00674E7D">
        <w:rPr>
          <w:rFonts w:ascii="Arial" w:hAnsi="Arial" w:cs="Arial"/>
          <w:i w:val="0"/>
          <w:sz w:val="20"/>
          <w:szCs w:val="20"/>
        </w:rPr>
        <w:t xml:space="preserve">En </w:t>
      </w:r>
      <w:r w:rsidR="0036468A" w:rsidRPr="00674E7D">
        <w:rPr>
          <w:rFonts w:ascii="Arial" w:hAnsi="Arial" w:cs="Arial"/>
          <w:i w:val="0"/>
          <w:sz w:val="20"/>
          <w:szCs w:val="20"/>
        </w:rPr>
        <w:t xml:space="preserve">la ciudad de Quito, en </w:t>
      </w:r>
      <w:r w:rsidR="006E7AE8" w:rsidRPr="00674E7D">
        <w:rPr>
          <w:rFonts w:ascii="Arial" w:hAnsi="Arial" w:cs="Arial"/>
          <w:i w:val="0"/>
          <w:sz w:val="20"/>
          <w:szCs w:val="20"/>
        </w:rPr>
        <w:t>una de las aulas ubicadas junto al</w:t>
      </w:r>
      <w:r w:rsidR="007F02A7" w:rsidRPr="00674E7D">
        <w:rPr>
          <w:rFonts w:ascii="Arial" w:hAnsi="Arial" w:cs="Arial"/>
          <w:i w:val="0"/>
          <w:sz w:val="20"/>
          <w:szCs w:val="20"/>
        </w:rPr>
        <w:t xml:space="preserve"> auditorio del edificio del Decanato</w:t>
      </w:r>
      <w:r w:rsidR="0036468A" w:rsidRPr="00674E7D">
        <w:rPr>
          <w:rFonts w:ascii="Arial" w:hAnsi="Arial" w:cs="Arial"/>
          <w:i w:val="0"/>
          <w:sz w:val="20"/>
          <w:szCs w:val="20"/>
        </w:rPr>
        <w:t xml:space="preserve"> de la Facultad de Ciencias de la Discapacidad, Atención </w:t>
      </w:r>
      <w:proofErr w:type="spellStart"/>
      <w:r w:rsidR="0036468A" w:rsidRPr="00674E7D">
        <w:rPr>
          <w:rFonts w:ascii="Arial" w:hAnsi="Arial" w:cs="Arial"/>
          <w:i w:val="0"/>
          <w:sz w:val="20"/>
          <w:szCs w:val="20"/>
        </w:rPr>
        <w:t>Prehospitalaria</w:t>
      </w:r>
      <w:proofErr w:type="spellEnd"/>
      <w:r w:rsidR="0036468A" w:rsidRPr="00674E7D">
        <w:rPr>
          <w:rFonts w:ascii="Arial" w:hAnsi="Arial" w:cs="Arial"/>
          <w:i w:val="0"/>
          <w:sz w:val="20"/>
          <w:szCs w:val="20"/>
        </w:rPr>
        <w:t xml:space="preserve"> y Desastres</w:t>
      </w:r>
      <w:r w:rsidR="007F02A7" w:rsidRPr="00674E7D">
        <w:rPr>
          <w:rFonts w:ascii="Arial" w:hAnsi="Arial" w:cs="Arial"/>
          <w:i w:val="0"/>
          <w:sz w:val="20"/>
          <w:szCs w:val="20"/>
        </w:rPr>
        <w:t>,</w:t>
      </w:r>
      <w:r w:rsidRPr="00674E7D">
        <w:rPr>
          <w:rFonts w:ascii="Arial" w:hAnsi="Arial" w:cs="Arial"/>
          <w:i w:val="0"/>
          <w:sz w:val="20"/>
          <w:szCs w:val="20"/>
        </w:rPr>
        <w:t xml:space="preserve"> se instala la sesión</w:t>
      </w:r>
      <w:r w:rsidR="0036468A" w:rsidRPr="00674E7D">
        <w:rPr>
          <w:rFonts w:ascii="Arial" w:hAnsi="Arial" w:cs="Arial"/>
          <w:i w:val="0"/>
          <w:sz w:val="20"/>
          <w:szCs w:val="20"/>
        </w:rPr>
        <w:t xml:space="preserve"> ordinaria</w:t>
      </w:r>
      <w:r w:rsidRPr="00674E7D">
        <w:rPr>
          <w:rFonts w:ascii="Arial" w:hAnsi="Arial" w:cs="Arial"/>
          <w:i w:val="0"/>
          <w:sz w:val="20"/>
          <w:szCs w:val="20"/>
        </w:rPr>
        <w:t xml:space="preserve"> </w:t>
      </w:r>
      <w:r w:rsidR="00497296" w:rsidRPr="00674E7D">
        <w:rPr>
          <w:rFonts w:ascii="Arial" w:hAnsi="Arial" w:cs="Arial"/>
          <w:i w:val="0"/>
          <w:sz w:val="20"/>
          <w:szCs w:val="20"/>
        </w:rPr>
        <w:t xml:space="preserve">del </w:t>
      </w:r>
      <w:r w:rsidR="003022B7">
        <w:rPr>
          <w:rFonts w:ascii="Arial" w:hAnsi="Arial" w:cs="Arial"/>
          <w:i w:val="0"/>
          <w:sz w:val="20"/>
          <w:szCs w:val="20"/>
        </w:rPr>
        <w:t>5</w:t>
      </w:r>
      <w:r w:rsidR="00497296" w:rsidRPr="00674E7D">
        <w:rPr>
          <w:rFonts w:ascii="Arial" w:hAnsi="Arial" w:cs="Arial"/>
          <w:i w:val="0"/>
          <w:sz w:val="20"/>
          <w:szCs w:val="20"/>
        </w:rPr>
        <w:t xml:space="preserve"> de </w:t>
      </w:r>
      <w:r w:rsidR="003022B7">
        <w:rPr>
          <w:rFonts w:ascii="Arial" w:hAnsi="Arial" w:cs="Arial"/>
          <w:i w:val="0"/>
          <w:sz w:val="20"/>
          <w:szCs w:val="20"/>
        </w:rPr>
        <w:t xml:space="preserve"> jul</w:t>
      </w:r>
      <w:r w:rsidR="00911991" w:rsidRPr="00674E7D">
        <w:rPr>
          <w:rFonts w:ascii="Arial" w:hAnsi="Arial" w:cs="Arial"/>
          <w:i w:val="0"/>
          <w:sz w:val="20"/>
          <w:szCs w:val="20"/>
        </w:rPr>
        <w:t>io de</w:t>
      </w:r>
      <w:r w:rsidR="00497296" w:rsidRPr="00674E7D">
        <w:rPr>
          <w:rFonts w:ascii="Arial" w:hAnsi="Arial" w:cs="Arial"/>
          <w:i w:val="0"/>
          <w:sz w:val="20"/>
          <w:szCs w:val="20"/>
        </w:rPr>
        <w:t xml:space="preserve"> 2017</w:t>
      </w:r>
      <w:r w:rsidR="0036468A" w:rsidRPr="00674E7D">
        <w:rPr>
          <w:rFonts w:ascii="Arial" w:hAnsi="Arial" w:cs="Arial"/>
          <w:i w:val="0"/>
          <w:sz w:val="20"/>
          <w:szCs w:val="20"/>
        </w:rPr>
        <w:t xml:space="preserve">, a las </w:t>
      </w:r>
      <w:r w:rsidR="00D428C6" w:rsidRPr="00674E7D">
        <w:rPr>
          <w:rFonts w:ascii="Arial" w:hAnsi="Arial" w:cs="Arial"/>
          <w:i w:val="0"/>
          <w:sz w:val="20"/>
          <w:szCs w:val="20"/>
        </w:rPr>
        <w:t>9:0</w:t>
      </w:r>
      <w:r w:rsidR="00E11401" w:rsidRPr="00674E7D">
        <w:rPr>
          <w:rFonts w:ascii="Arial" w:hAnsi="Arial" w:cs="Arial"/>
          <w:i w:val="0"/>
          <w:sz w:val="20"/>
          <w:szCs w:val="20"/>
        </w:rPr>
        <w:t>5</w:t>
      </w:r>
    </w:p>
    <w:p w14:paraId="0B99923E" w14:textId="77777777" w:rsidR="007F1DC7" w:rsidRPr="00674E7D" w:rsidRDefault="007F1DC7" w:rsidP="00B3325C">
      <w:pPr>
        <w:pStyle w:val="Encabezado"/>
        <w:tabs>
          <w:tab w:val="clear" w:pos="4252"/>
          <w:tab w:val="clear" w:pos="8504"/>
          <w:tab w:val="left" w:pos="4995"/>
        </w:tabs>
        <w:jc w:val="both"/>
        <w:rPr>
          <w:rFonts w:ascii="Arial" w:eastAsia="Batang" w:hAnsi="Arial" w:cs="Arial"/>
          <w:sz w:val="20"/>
          <w:szCs w:val="20"/>
          <w:lang w:val="es-ES"/>
        </w:rPr>
      </w:pPr>
    </w:p>
    <w:p w14:paraId="6D1633EC" w14:textId="337ED0CE" w:rsidR="0036468A" w:rsidRPr="00674E7D" w:rsidRDefault="00B3325C" w:rsidP="0036468A">
      <w:pPr>
        <w:tabs>
          <w:tab w:val="left" w:pos="567"/>
        </w:tabs>
        <w:jc w:val="both"/>
        <w:rPr>
          <w:rFonts w:ascii="Arial" w:eastAsia="Batang" w:hAnsi="Arial" w:cs="Arial"/>
          <w:sz w:val="20"/>
          <w:lang w:val="pt-BR"/>
        </w:rPr>
      </w:pPr>
      <w:r w:rsidRPr="00674E7D">
        <w:rPr>
          <w:rFonts w:ascii="Arial" w:eastAsia="Batang" w:hAnsi="Arial" w:cs="Arial"/>
          <w:sz w:val="20"/>
        </w:rPr>
        <w:t xml:space="preserve">Preside </w:t>
      </w:r>
      <w:r w:rsidR="0036468A" w:rsidRPr="00674E7D">
        <w:rPr>
          <w:rFonts w:ascii="Arial" w:eastAsia="Batang" w:hAnsi="Arial" w:cs="Arial"/>
          <w:sz w:val="20"/>
        </w:rPr>
        <w:t xml:space="preserve">la sesión el </w:t>
      </w:r>
      <w:r w:rsidRPr="00674E7D">
        <w:rPr>
          <w:rFonts w:ascii="Arial" w:eastAsia="Batang" w:hAnsi="Arial" w:cs="Arial"/>
          <w:sz w:val="20"/>
        </w:rPr>
        <w:t xml:space="preserve">Doctor Fausto </w:t>
      </w:r>
      <w:r w:rsidR="00EA5D42" w:rsidRPr="00674E7D">
        <w:rPr>
          <w:rFonts w:ascii="Arial" w:eastAsia="Batang" w:hAnsi="Arial" w:cs="Arial"/>
          <w:sz w:val="20"/>
        </w:rPr>
        <w:t>Coello</w:t>
      </w:r>
      <w:r w:rsidRPr="00674E7D">
        <w:rPr>
          <w:rFonts w:ascii="Arial" w:eastAsia="Batang" w:hAnsi="Arial" w:cs="Arial"/>
          <w:sz w:val="20"/>
        </w:rPr>
        <w:t xml:space="preserve">, </w:t>
      </w:r>
      <w:r w:rsidR="00EA5D42" w:rsidRPr="00674E7D">
        <w:rPr>
          <w:rFonts w:ascii="Arial" w:eastAsia="Batang" w:hAnsi="Arial" w:cs="Arial"/>
          <w:sz w:val="20"/>
        </w:rPr>
        <w:t>Decano de la Facultad</w:t>
      </w:r>
      <w:r w:rsidR="0036468A" w:rsidRPr="00674E7D">
        <w:rPr>
          <w:rFonts w:ascii="Arial" w:eastAsia="Batang" w:hAnsi="Arial" w:cs="Arial"/>
          <w:sz w:val="20"/>
        </w:rPr>
        <w:t xml:space="preserve"> y participan </w:t>
      </w:r>
      <w:proofErr w:type="spellStart"/>
      <w:r w:rsidR="0036468A" w:rsidRPr="00674E7D">
        <w:rPr>
          <w:rFonts w:ascii="Arial" w:eastAsia="Batang" w:hAnsi="Arial" w:cs="Arial"/>
          <w:sz w:val="20"/>
          <w:lang w:val="pt-BR"/>
        </w:rPr>
        <w:t>en</w:t>
      </w:r>
      <w:proofErr w:type="spellEnd"/>
      <w:r w:rsidR="0036468A" w:rsidRPr="00674E7D">
        <w:rPr>
          <w:rFonts w:ascii="Arial" w:eastAsia="Batang" w:hAnsi="Arial" w:cs="Arial"/>
          <w:sz w:val="20"/>
          <w:lang w:val="pt-BR"/>
        </w:rPr>
        <w:t xml:space="preserve"> esta </w:t>
      </w:r>
      <w:proofErr w:type="spellStart"/>
      <w:r w:rsidR="0036468A" w:rsidRPr="00674E7D">
        <w:rPr>
          <w:rFonts w:ascii="Arial" w:eastAsia="Batang" w:hAnsi="Arial" w:cs="Arial"/>
          <w:sz w:val="20"/>
          <w:lang w:val="pt-BR"/>
        </w:rPr>
        <w:t>sesión</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los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siguientes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miembros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del</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Consejo</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Directivo</w:t>
      </w:r>
      <w:proofErr w:type="spellEnd"/>
      <w:r w:rsidR="0036468A" w:rsidRPr="00674E7D">
        <w:rPr>
          <w:rFonts w:ascii="Arial" w:eastAsia="Batang" w:hAnsi="Arial" w:cs="Arial"/>
          <w:sz w:val="20"/>
          <w:lang w:val="pt-BR"/>
        </w:rPr>
        <w:t xml:space="preserve">: Dr. Víctor Hugo Rojas </w:t>
      </w:r>
      <w:proofErr w:type="spellStart"/>
      <w:r w:rsidR="0036468A" w:rsidRPr="00674E7D">
        <w:rPr>
          <w:rFonts w:ascii="Arial" w:eastAsia="Batang" w:hAnsi="Arial" w:cs="Arial"/>
          <w:sz w:val="20"/>
          <w:lang w:val="pt-BR"/>
        </w:rPr>
        <w:t>Subdecano</w:t>
      </w:r>
      <w:proofErr w:type="spellEnd"/>
      <w:r w:rsidR="0036468A" w:rsidRPr="00674E7D">
        <w:rPr>
          <w:rFonts w:ascii="Arial" w:eastAsia="Batang" w:hAnsi="Arial" w:cs="Arial"/>
          <w:sz w:val="20"/>
          <w:lang w:val="pt-BR"/>
        </w:rPr>
        <w:t xml:space="preserve"> de </w:t>
      </w:r>
      <w:proofErr w:type="spellStart"/>
      <w:r w:rsidR="0036468A" w:rsidRPr="00674E7D">
        <w:rPr>
          <w:rFonts w:ascii="Arial" w:eastAsia="Batang" w:hAnsi="Arial" w:cs="Arial"/>
          <w:sz w:val="20"/>
          <w:lang w:val="pt-BR"/>
        </w:rPr>
        <w:t>la</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Facultad</w:t>
      </w:r>
      <w:proofErr w:type="spellEnd"/>
      <w:r w:rsidR="0036468A" w:rsidRPr="00674E7D">
        <w:rPr>
          <w:rFonts w:ascii="Arial" w:eastAsia="Batang" w:hAnsi="Arial" w:cs="Arial"/>
          <w:sz w:val="20"/>
          <w:lang w:val="pt-BR"/>
        </w:rPr>
        <w:t xml:space="preserve">, Dr. </w:t>
      </w:r>
      <w:proofErr w:type="spellStart"/>
      <w:r w:rsidR="0036468A" w:rsidRPr="00674E7D">
        <w:rPr>
          <w:rFonts w:ascii="Arial" w:eastAsia="Batang" w:hAnsi="Arial" w:cs="Arial"/>
          <w:sz w:val="20"/>
          <w:lang w:val="pt-BR"/>
        </w:rPr>
        <w:t>Baiter</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Cazares</w:t>
      </w:r>
      <w:proofErr w:type="spellEnd"/>
      <w:r w:rsidR="0036468A" w:rsidRPr="00674E7D">
        <w:rPr>
          <w:rFonts w:ascii="Arial" w:eastAsia="Batang" w:hAnsi="Arial" w:cs="Arial"/>
          <w:sz w:val="20"/>
          <w:lang w:val="pt-BR"/>
        </w:rPr>
        <w:t xml:space="preserve"> y </w:t>
      </w:r>
      <w:proofErr w:type="spellStart"/>
      <w:r w:rsidR="0036468A" w:rsidRPr="00674E7D">
        <w:rPr>
          <w:rFonts w:ascii="Arial" w:eastAsia="Batang" w:hAnsi="Arial" w:cs="Arial"/>
          <w:sz w:val="20"/>
          <w:lang w:val="pt-BR"/>
        </w:rPr>
        <w:t>MSc</w:t>
      </w:r>
      <w:proofErr w:type="spellEnd"/>
      <w:r w:rsidR="00635561" w:rsidRPr="00674E7D">
        <w:rPr>
          <w:rFonts w:ascii="Arial" w:eastAsia="Batang" w:hAnsi="Arial" w:cs="Arial"/>
          <w:sz w:val="20"/>
          <w:lang w:val="pt-BR"/>
        </w:rPr>
        <w:t>.</w:t>
      </w:r>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Mercy</w:t>
      </w:r>
      <w:proofErr w:type="spellEnd"/>
      <w:r w:rsidR="0036468A" w:rsidRPr="00674E7D">
        <w:rPr>
          <w:rFonts w:ascii="Arial" w:eastAsia="Batang" w:hAnsi="Arial" w:cs="Arial"/>
          <w:sz w:val="20"/>
          <w:lang w:val="pt-BR"/>
        </w:rPr>
        <w:t xml:space="preserve"> Guerrero, </w:t>
      </w:r>
      <w:proofErr w:type="spellStart"/>
      <w:r w:rsidR="00DB3DD5" w:rsidRPr="00674E7D">
        <w:rPr>
          <w:rFonts w:ascii="Arial" w:eastAsia="Batang" w:hAnsi="Arial" w:cs="Arial"/>
          <w:sz w:val="20"/>
          <w:lang w:val="pt-BR"/>
        </w:rPr>
        <w:t>V</w:t>
      </w:r>
      <w:r w:rsidR="0036468A" w:rsidRPr="00674E7D">
        <w:rPr>
          <w:rFonts w:ascii="Arial" w:eastAsia="Batang" w:hAnsi="Arial" w:cs="Arial"/>
          <w:sz w:val="20"/>
          <w:lang w:val="pt-BR"/>
        </w:rPr>
        <w:t>ocales</w:t>
      </w:r>
      <w:proofErr w:type="spellEnd"/>
      <w:r w:rsidR="0036468A" w:rsidRPr="00674E7D">
        <w:rPr>
          <w:rFonts w:ascii="Arial" w:eastAsia="Batang" w:hAnsi="Arial" w:cs="Arial"/>
          <w:sz w:val="20"/>
          <w:lang w:val="pt-BR"/>
        </w:rPr>
        <w:t xml:space="preserve"> Docentes </w:t>
      </w:r>
      <w:proofErr w:type="spellStart"/>
      <w:r w:rsidR="0036468A" w:rsidRPr="00674E7D">
        <w:rPr>
          <w:rFonts w:ascii="Arial" w:eastAsia="Batang" w:hAnsi="Arial" w:cs="Arial"/>
          <w:sz w:val="20"/>
          <w:lang w:val="pt-BR"/>
        </w:rPr>
        <w:t>Principales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el</w:t>
      </w:r>
      <w:proofErr w:type="spellEnd"/>
      <w:r w:rsidR="0036468A" w:rsidRPr="00674E7D">
        <w:rPr>
          <w:rFonts w:ascii="Arial" w:eastAsia="Batang" w:hAnsi="Arial" w:cs="Arial"/>
          <w:sz w:val="20"/>
          <w:lang w:val="pt-BR"/>
        </w:rPr>
        <w:t xml:space="preserve"> Sr.</w:t>
      </w:r>
      <w:r w:rsidR="00DB3DD5" w:rsidRPr="00674E7D">
        <w:rPr>
          <w:rFonts w:ascii="Arial" w:eastAsia="Batang" w:hAnsi="Arial" w:cs="Arial"/>
          <w:sz w:val="20"/>
          <w:lang w:val="pt-BR"/>
        </w:rPr>
        <w:t xml:space="preserve"> Jefferson </w:t>
      </w:r>
      <w:proofErr w:type="spellStart"/>
      <w:r w:rsidR="00DB3DD5" w:rsidRPr="00674E7D">
        <w:rPr>
          <w:rFonts w:ascii="Arial" w:eastAsia="Batang" w:hAnsi="Arial" w:cs="Arial"/>
          <w:sz w:val="20"/>
          <w:lang w:val="pt-BR"/>
        </w:rPr>
        <w:t>Reinoso</w:t>
      </w:r>
      <w:proofErr w:type="spellEnd"/>
      <w:r w:rsidR="00DB3DD5" w:rsidRPr="00674E7D">
        <w:rPr>
          <w:rFonts w:ascii="Arial" w:eastAsia="Batang" w:hAnsi="Arial" w:cs="Arial"/>
          <w:sz w:val="20"/>
          <w:lang w:val="pt-BR"/>
        </w:rPr>
        <w:t xml:space="preserve">, </w:t>
      </w:r>
      <w:r w:rsidR="0036468A" w:rsidRPr="00674E7D">
        <w:rPr>
          <w:rFonts w:ascii="Arial" w:eastAsia="Batang" w:hAnsi="Arial" w:cs="Arial"/>
          <w:sz w:val="20"/>
          <w:lang w:val="pt-BR"/>
        </w:rPr>
        <w:t xml:space="preserve">Vocal </w:t>
      </w:r>
      <w:proofErr w:type="spellStart"/>
      <w:r w:rsidR="0036468A" w:rsidRPr="00674E7D">
        <w:rPr>
          <w:rFonts w:ascii="Arial" w:eastAsia="Batang" w:hAnsi="Arial" w:cs="Arial"/>
          <w:sz w:val="20"/>
          <w:lang w:val="pt-BR"/>
        </w:rPr>
        <w:t>Estudiantil</w:t>
      </w:r>
      <w:proofErr w:type="spellEnd"/>
      <w:r w:rsidR="0036468A" w:rsidRPr="00674E7D">
        <w:rPr>
          <w:rFonts w:ascii="Arial" w:eastAsia="Batang" w:hAnsi="Arial" w:cs="Arial"/>
          <w:sz w:val="20"/>
          <w:lang w:val="pt-BR"/>
        </w:rPr>
        <w:t xml:space="preserve"> Principal y </w:t>
      </w:r>
      <w:proofErr w:type="spellStart"/>
      <w:r w:rsidR="0036468A" w:rsidRPr="00674E7D">
        <w:rPr>
          <w:rFonts w:ascii="Arial" w:eastAsia="Batang" w:hAnsi="Arial" w:cs="Arial"/>
          <w:sz w:val="20"/>
          <w:lang w:val="pt-BR"/>
        </w:rPr>
        <w:t>los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Directores</w:t>
      </w:r>
      <w:proofErr w:type="spellEnd"/>
      <w:r w:rsidR="0036468A" w:rsidRPr="00674E7D">
        <w:rPr>
          <w:rFonts w:ascii="Arial" w:eastAsia="Batang" w:hAnsi="Arial" w:cs="Arial"/>
          <w:sz w:val="20"/>
          <w:lang w:val="pt-BR"/>
        </w:rPr>
        <w:t xml:space="preserve"> de </w:t>
      </w:r>
      <w:proofErr w:type="spellStart"/>
      <w:r w:rsidR="0036468A" w:rsidRPr="00674E7D">
        <w:rPr>
          <w:rFonts w:ascii="Arial" w:eastAsia="Batang" w:hAnsi="Arial" w:cs="Arial"/>
          <w:sz w:val="20"/>
          <w:lang w:val="pt-BR"/>
        </w:rPr>
        <w:t>las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cuatro</w:t>
      </w:r>
      <w:proofErr w:type="spellEnd"/>
      <w:r w:rsidR="0036468A" w:rsidRPr="00674E7D">
        <w:rPr>
          <w:rFonts w:ascii="Arial" w:eastAsia="Batang" w:hAnsi="Arial" w:cs="Arial"/>
          <w:sz w:val="20"/>
          <w:lang w:val="pt-BR"/>
        </w:rPr>
        <w:t xml:space="preserve"> </w:t>
      </w:r>
      <w:r w:rsidR="0073229D" w:rsidRPr="00674E7D">
        <w:rPr>
          <w:rFonts w:ascii="Arial" w:eastAsia="Batang" w:hAnsi="Arial" w:cs="Arial"/>
          <w:sz w:val="20"/>
          <w:lang w:val="pt-BR"/>
        </w:rPr>
        <w:t>C</w:t>
      </w:r>
      <w:r w:rsidR="0036468A" w:rsidRPr="00674E7D">
        <w:rPr>
          <w:rFonts w:ascii="Arial" w:eastAsia="Batang" w:hAnsi="Arial" w:cs="Arial"/>
          <w:sz w:val="20"/>
          <w:lang w:val="pt-BR"/>
        </w:rPr>
        <w:t xml:space="preserve">arreras de </w:t>
      </w:r>
      <w:proofErr w:type="spellStart"/>
      <w:r w:rsidR="0036468A" w:rsidRPr="00674E7D">
        <w:rPr>
          <w:rFonts w:ascii="Arial" w:eastAsia="Batang" w:hAnsi="Arial" w:cs="Arial"/>
          <w:sz w:val="20"/>
          <w:lang w:val="pt-BR"/>
        </w:rPr>
        <w:t>la</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Facultad</w:t>
      </w:r>
      <w:proofErr w:type="spellEnd"/>
      <w:r w:rsidR="0036468A" w:rsidRPr="00674E7D">
        <w:rPr>
          <w:rFonts w:ascii="Arial" w:eastAsia="Batang" w:hAnsi="Arial" w:cs="Arial"/>
          <w:sz w:val="20"/>
          <w:lang w:val="pt-BR"/>
        </w:rPr>
        <w:t xml:space="preserve"> de </w:t>
      </w:r>
      <w:proofErr w:type="spellStart"/>
      <w:r w:rsidR="0036468A" w:rsidRPr="00674E7D">
        <w:rPr>
          <w:rFonts w:ascii="Arial" w:eastAsia="Batang" w:hAnsi="Arial" w:cs="Arial"/>
          <w:sz w:val="20"/>
          <w:lang w:val="pt-BR"/>
        </w:rPr>
        <w:t>Ciencias</w:t>
      </w:r>
      <w:proofErr w:type="spellEnd"/>
      <w:r w:rsidR="0036468A" w:rsidRPr="00674E7D">
        <w:rPr>
          <w:rFonts w:ascii="Arial" w:eastAsia="Batang" w:hAnsi="Arial" w:cs="Arial"/>
          <w:sz w:val="20"/>
          <w:lang w:val="pt-BR"/>
        </w:rPr>
        <w:t xml:space="preserve"> de </w:t>
      </w:r>
      <w:proofErr w:type="spellStart"/>
      <w:r w:rsidR="0036468A" w:rsidRPr="00674E7D">
        <w:rPr>
          <w:rFonts w:ascii="Arial" w:eastAsia="Batang" w:hAnsi="Arial" w:cs="Arial"/>
          <w:sz w:val="20"/>
          <w:lang w:val="pt-BR"/>
        </w:rPr>
        <w:t>la</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Discapacidad</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Atención</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Prehospitalaria</w:t>
      </w:r>
      <w:proofErr w:type="spellEnd"/>
      <w:r w:rsidR="0036468A" w:rsidRPr="00674E7D">
        <w:rPr>
          <w:rFonts w:ascii="Arial" w:eastAsia="Batang" w:hAnsi="Arial" w:cs="Arial"/>
          <w:sz w:val="20"/>
          <w:lang w:val="pt-BR"/>
        </w:rPr>
        <w:t xml:space="preserve"> y Desastres: </w:t>
      </w:r>
      <w:proofErr w:type="spellStart"/>
      <w:r w:rsidR="0036468A" w:rsidRPr="00674E7D">
        <w:rPr>
          <w:rFonts w:ascii="Arial" w:eastAsia="Batang" w:hAnsi="Arial" w:cs="Arial"/>
          <w:sz w:val="20"/>
          <w:lang w:val="pt-BR"/>
        </w:rPr>
        <w:t>Dra</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María</w:t>
      </w:r>
      <w:proofErr w:type="spellEnd"/>
      <w:r w:rsidR="0036468A" w:rsidRPr="00674E7D">
        <w:rPr>
          <w:rFonts w:ascii="Arial" w:eastAsia="Batang" w:hAnsi="Arial" w:cs="Arial"/>
          <w:sz w:val="20"/>
          <w:lang w:val="pt-BR"/>
        </w:rPr>
        <w:t xml:space="preserve"> Eugenia Espinosa, de </w:t>
      </w:r>
      <w:proofErr w:type="spellStart"/>
      <w:r w:rsidR="0036468A" w:rsidRPr="00674E7D">
        <w:rPr>
          <w:rFonts w:ascii="Arial" w:eastAsia="Batang" w:hAnsi="Arial" w:cs="Arial"/>
          <w:sz w:val="20"/>
          <w:lang w:val="pt-BR"/>
        </w:rPr>
        <w:t>Atención</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Prehospitalaria</w:t>
      </w:r>
      <w:proofErr w:type="spellEnd"/>
      <w:r w:rsidR="0036468A" w:rsidRPr="00674E7D">
        <w:rPr>
          <w:rFonts w:ascii="Arial" w:eastAsia="Batang" w:hAnsi="Arial" w:cs="Arial"/>
          <w:sz w:val="20"/>
          <w:lang w:val="pt-BR"/>
        </w:rPr>
        <w:t xml:space="preserve"> y </w:t>
      </w:r>
      <w:proofErr w:type="spellStart"/>
      <w:r w:rsidR="0036468A" w:rsidRPr="00674E7D">
        <w:rPr>
          <w:rFonts w:ascii="Arial" w:eastAsia="Batang" w:hAnsi="Arial" w:cs="Arial"/>
          <w:sz w:val="20"/>
          <w:lang w:val="pt-BR"/>
        </w:rPr>
        <w:t>en</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Emergencias</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Lcda</w:t>
      </w:r>
      <w:proofErr w:type="spellEnd"/>
      <w:r w:rsidR="0036468A" w:rsidRPr="00674E7D">
        <w:rPr>
          <w:rFonts w:ascii="Arial" w:eastAsia="Batang" w:hAnsi="Arial" w:cs="Arial"/>
          <w:sz w:val="20"/>
          <w:lang w:val="pt-BR"/>
        </w:rPr>
        <w:t xml:space="preserve">. Ruth Acosta de Terapia </w:t>
      </w:r>
      <w:proofErr w:type="spellStart"/>
      <w:proofErr w:type="gramStart"/>
      <w:r w:rsidR="0036468A" w:rsidRPr="00674E7D">
        <w:rPr>
          <w:rFonts w:ascii="Arial" w:eastAsia="Batang" w:hAnsi="Arial" w:cs="Arial"/>
          <w:sz w:val="20"/>
          <w:lang w:val="pt-BR"/>
        </w:rPr>
        <w:t>del</w:t>
      </w:r>
      <w:proofErr w:type="spellEnd"/>
      <w:proofErr w:type="gram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Lenguaje</w:t>
      </w:r>
      <w:proofErr w:type="spellEnd"/>
      <w:r w:rsidR="0036468A" w:rsidRPr="00674E7D">
        <w:rPr>
          <w:rFonts w:ascii="Arial" w:eastAsia="Batang" w:hAnsi="Arial" w:cs="Arial"/>
          <w:sz w:val="20"/>
          <w:lang w:val="pt-BR"/>
        </w:rPr>
        <w:t xml:space="preserve">, Dr. Rubén </w:t>
      </w:r>
      <w:proofErr w:type="spellStart"/>
      <w:r w:rsidR="0036468A" w:rsidRPr="00674E7D">
        <w:rPr>
          <w:rFonts w:ascii="Arial" w:eastAsia="Batang" w:hAnsi="Arial" w:cs="Arial"/>
          <w:sz w:val="20"/>
          <w:lang w:val="pt-BR"/>
        </w:rPr>
        <w:t>Jarrín</w:t>
      </w:r>
      <w:proofErr w:type="spellEnd"/>
      <w:r w:rsidR="0036468A" w:rsidRPr="00674E7D">
        <w:rPr>
          <w:rFonts w:ascii="Arial" w:eastAsia="Batang" w:hAnsi="Arial" w:cs="Arial"/>
          <w:sz w:val="20"/>
          <w:lang w:val="pt-BR"/>
        </w:rPr>
        <w:t xml:space="preserve"> de Terapia Física y Dr. </w:t>
      </w:r>
      <w:proofErr w:type="spellStart"/>
      <w:r w:rsidR="0036468A" w:rsidRPr="00674E7D">
        <w:rPr>
          <w:rFonts w:ascii="Arial" w:eastAsia="Batang" w:hAnsi="Arial" w:cs="Arial"/>
          <w:sz w:val="20"/>
          <w:lang w:val="pt-BR"/>
        </w:rPr>
        <w:t>Demetrio</w:t>
      </w:r>
      <w:proofErr w:type="spellEnd"/>
      <w:r w:rsidR="0036468A" w:rsidRPr="00674E7D">
        <w:rPr>
          <w:rFonts w:ascii="Arial" w:eastAsia="Batang" w:hAnsi="Arial" w:cs="Arial"/>
          <w:sz w:val="20"/>
          <w:lang w:val="pt-BR"/>
        </w:rPr>
        <w:t xml:space="preserve"> </w:t>
      </w:r>
      <w:proofErr w:type="spellStart"/>
      <w:r w:rsidR="0036468A" w:rsidRPr="00674E7D">
        <w:rPr>
          <w:rFonts w:ascii="Arial" w:eastAsia="Batang" w:hAnsi="Arial" w:cs="Arial"/>
          <w:sz w:val="20"/>
          <w:lang w:val="pt-BR"/>
        </w:rPr>
        <w:t>Zanafria</w:t>
      </w:r>
      <w:proofErr w:type="spellEnd"/>
      <w:r w:rsidR="0036468A" w:rsidRPr="00674E7D">
        <w:rPr>
          <w:rFonts w:ascii="Arial" w:eastAsia="Batang" w:hAnsi="Arial" w:cs="Arial"/>
          <w:sz w:val="20"/>
          <w:lang w:val="pt-BR"/>
        </w:rPr>
        <w:t xml:space="preserve"> de Terapia Ocupacional.</w:t>
      </w:r>
    </w:p>
    <w:p w14:paraId="07D2C4DF" w14:textId="77777777" w:rsidR="0036468A" w:rsidRPr="00674E7D" w:rsidRDefault="0036468A" w:rsidP="0036468A">
      <w:pPr>
        <w:tabs>
          <w:tab w:val="left" w:pos="567"/>
        </w:tabs>
        <w:jc w:val="both"/>
        <w:rPr>
          <w:rFonts w:ascii="Arial" w:eastAsia="Batang" w:hAnsi="Arial" w:cs="Arial"/>
          <w:sz w:val="20"/>
          <w:lang w:val="pt-BR"/>
        </w:rPr>
      </w:pPr>
    </w:p>
    <w:p w14:paraId="19B87213" w14:textId="77777777" w:rsidR="00CC52FA" w:rsidRPr="00674E7D" w:rsidRDefault="00CC52FA" w:rsidP="0036468A">
      <w:pPr>
        <w:tabs>
          <w:tab w:val="left" w:pos="567"/>
        </w:tabs>
        <w:jc w:val="both"/>
        <w:rPr>
          <w:rFonts w:ascii="Arial" w:eastAsia="Batang" w:hAnsi="Arial" w:cs="Arial"/>
          <w:sz w:val="20"/>
          <w:lang w:val="pt-BR"/>
        </w:rPr>
      </w:pPr>
    </w:p>
    <w:p w14:paraId="19E58A21" w14:textId="02A0A2B1" w:rsidR="00B3325C" w:rsidRPr="00674E7D" w:rsidRDefault="0036468A" w:rsidP="0036468A">
      <w:pPr>
        <w:pStyle w:val="Encabezado"/>
        <w:tabs>
          <w:tab w:val="clear" w:pos="4252"/>
          <w:tab w:val="clear" w:pos="8504"/>
          <w:tab w:val="left" w:pos="4995"/>
        </w:tabs>
        <w:jc w:val="both"/>
        <w:rPr>
          <w:rFonts w:ascii="Arial" w:eastAsia="Batang" w:hAnsi="Arial" w:cs="Arial"/>
          <w:sz w:val="20"/>
          <w:szCs w:val="20"/>
        </w:rPr>
      </w:pPr>
      <w:r w:rsidRPr="00674E7D">
        <w:rPr>
          <w:rFonts w:ascii="Arial" w:eastAsia="Batang" w:hAnsi="Arial" w:cs="Arial"/>
          <w:sz w:val="20"/>
          <w:szCs w:val="20"/>
          <w:lang w:val="pt-BR"/>
        </w:rPr>
        <w:t>A</w:t>
      </w:r>
      <w:proofErr w:type="spellStart"/>
      <w:r w:rsidR="00795881" w:rsidRPr="00674E7D">
        <w:rPr>
          <w:rFonts w:ascii="Arial" w:eastAsia="Batang" w:hAnsi="Arial" w:cs="Arial"/>
          <w:sz w:val="20"/>
          <w:szCs w:val="20"/>
        </w:rPr>
        <w:t>ctúa</w:t>
      </w:r>
      <w:proofErr w:type="spellEnd"/>
      <w:r w:rsidR="004928E0" w:rsidRPr="00674E7D">
        <w:rPr>
          <w:rFonts w:ascii="Arial" w:eastAsia="Batang" w:hAnsi="Arial" w:cs="Arial"/>
          <w:sz w:val="20"/>
          <w:szCs w:val="20"/>
        </w:rPr>
        <w:t xml:space="preserve"> como Secretario </w:t>
      </w:r>
      <w:proofErr w:type="gramStart"/>
      <w:r w:rsidR="004928E0" w:rsidRPr="00674E7D">
        <w:rPr>
          <w:rFonts w:ascii="Arial" w:eastAsia="Batang" w:hAnsi="Arial" w:cs="Arial"/>
          <w:sz w:val="20"/>
          <w:szCs w:val="20"/>
        </w:rPr>
        <w:t>el</w:t>
      </w:r>
      <w:proofErr w:type="gramEnd"/>
      <w:r w:rsidR="004928E0" w:rsidRPr="00674E7D">
        <w:rPr>
          <w:rFonts w:ascii="Arial" w:eastAsia="Batang" w:hAnsi="Arial" w:cs="Arial"/>
          <w:sz w:val="20"/>
          <w:szCs w:val="20"/>
        </w:rPr>
        <w:t xml:space="preserve"> Dr.</w:t>
      </w:r>
      <w:r w:rsidR="00B3325C" w:rsidRPr="00674E7D">
        <w:rPr>
          <w:rFonts w:ascii="Arial" w:eastAsia="Batang" w:hAnsi="Arial" w:cs="Arial"/>
          <w:sz w:val="20"/>
          <w:szCs w:val="20"/>
        </w:rPr>
        <w:t xml:space="preserve"> </w:t>
      </w:r>
      <w:r w:rsidR="00EA5D42" w:rsidRPr="00674E7D">
        <w:rPr>
          <w:rFonts w:ascii="Arial" w:eastAsia="Batang" w:hAnsi="Arial" w:cs="Arial"/>
          <w:sz w:val="20"/>
          <w:szCs w:val="20"/>
        </w:rPr>
        <w:t>Felipe Vivar</w:t>
      </w:r>
      <w:r w:rsidR="00B3325C" w:rsidRPr="00674E7D">
        <w:rPr>
          <w:rFonts w:ascii="Arial" w:eastAsia="Batang" w:hAnsi="Arial" w:cs="Arial"/>
          <w:sz w:val="20"/>
          <w:szCs w:val="20"/>
        </w:rPr>
        <w:t xml:space="preserve">, Secretario </w:t>
      </w:r>
      <w:r w:rsidR="00EA5D42" w:rsidRPr="00674E7D">
        <w:rPr>
          <w:rFonts w:ascii="Arial" w:eastAsia="Batang" w:hAnsi="Arial" w:cs="Arial"/>
          <w:sz w:val="20"/>
          <w:szCs w:val="20"/>
        </w:rPr>
        <w:t>Abogado de la Facultad</w:t>
      </w:r>
      <w:r w:rsidR="00B3325C" w:rsidRPr="00674E7D">
        <w:rPr>
          <w:rFonts w:ascii="Arial" w:eastAsia="Batang" w:hAnsi="Arial" w:cs="Arial"/>
          <w:sz w:val="20"/>
          <w:szCs w:val="20"/>
        </w:rPr>
        <w:t>.</w:t>
      </w:r>
    </w:p>
    <w:p w14:paraId="15F0D94D" w14:textId="77777777" w:rsidR="00B3325C" w:rsidRPr="00674E7D" w:rsidRDefault="00B3325C" w:rsidP="00B3325C">
      <w:pPr>
        <w:pStyle w:val="Encabezado"/>
        <w:tabs>
          <w:tab w:val="clear" w:pos="4252"/>
          <w:tab w:val="clear" w:pos="8504"/>
          <w:tab w:val="left" w:pos="4995"/>
        </w:tabs>
        <w:jc w:val="both"/>
        <w:rPr>
          <w:rFonts w:ascii="Arial" w:eastAsia="Batang" w:hAnsi="Arial" w:cs="Arial"/>
          <w:sz w:val="20"/>
          <w:szCs w:val="20"/>
        </w:rPr>
      </w:pPr>
    </w:p>
    <w:p w14:paraId="359140DE" w14:textId="77777777" w:rsidR="00074794" w:rsidRPr="00674E7D" w:rsidRDefault="00074794" w:rsidP="00B3325C">
      <w:pPr>
        <w:pStyle w:val="Encabezado"/>
        <w:tabs>
          <w:tab w:val="clear" w:pos="4252"/>
          <w:tab w:val="clear" w:pos="8504"/>
          <w:tab w:val="left" w:pos="4995"/>
        </w:tabs>
        <w:jc w:val="both"/>
        <w:rPr>
          <w:rFonts w:ascii="Arial" w:eastAsia="Batang" w:hAnsi="Arial" w:cs="Arial"/>
          <w:sz w:val="20"/>
          <w:szCs w:val="20"/>
        </w:rPr>
      </w:pPr>
    </w:p>
    <w:p w14:paraId="53CD131F" w14:textId="77777777" w:rsidR="00B3325C" w:rsidRPr="00674E7D" w:rsidRDefault="00B3325C" w:rsidP="00B3325C">
      <w:pPr>
        <w:pStyle w:val="Encabezado"/>
        <w:tabs>
          <w:tab w:val="clear" w:pos="4252"/>
          <w:tab w:val="clear" w:pos="8504"/>
          <w:tab w:val="left" w:pos="4995"/>
        </w:tabs>
        <w:jc w:val="both"/>
        <w:rPr>
          <w:rFonts w:ascii="Arial" w:eastAsia="Batang" w:hAnsi="Arial" w:cs="Arial"/>
          <w:b/>
          <w:sz w:val="20"/>
          <w:szCs w:val="20"/>
          <w:u w:val="single"/>
        </w:rPr>
      </w:pPr>
      <w:r w:rsidRPr="00674E7D">
        <w:rPr>
          <w:rFonts w:ascii="Arial" w:eastAsia="Batang" w:hAnsi="Arial" w:cs="Arial"/>
          <w:b/>
          <w:sz w:val="20"/>
          <w:szCs w:val="20"/>
          <w:u w:val="single"/>
        </w:rPr>
        <w:t>QUÓRUM:</w:t>
      </w:r>
    </w:p>
    <w:p w14:paraId="7D637648" w14:textId="77777777" w:rsidR="00B3325C" w:rsidRPr="00674E7D" w:rsidRDefault="00B3325C" w:rsidP="00B3325C">
      <w:pPr>
        <w:pStyle w:val="Encabezado"/>
        <w:tabs>
          <w:tab w:val="clear" w:pos="4252"/>
          <w:tab w:val="clear" w:pos="8504"/>
          <w:tab w:val="left" w:pos="4995"/>
        </w:tabs>
        <w:jc w:val="both"/>
        <w:rPr>
          <w:rFonts w:ascii="Arial" w:eastAsia="Batang" w:hAnsi="Arial" w:cs="Arial"/>
          <w:b/>
          <w:sz w:val="20"/>
          <w:szCs w:val="20"/>
          <w:u w:val="single"/>
        </w:rPr>
      </w:pPr>
    </w:p>
    <w:p w14:paraId="6BBDA92E" w14:textId="7149C57E" w:rsidR="00B3325C" w:rsidRPr="00674E7D" w:rsidRDefault="00795881" w:rsidP="00B3325C">
      <w:pPr>
        <w:pStyle w:val="Encabezado"/>
        <w:tabs>
          <w:tab w:val="clear" w:pos="4252"/>
          <w:tab w:val="clear" w:pos="8504"/>
          <w:tab w:val="left" w:pos="4995"/>
        </w:tabs>
        <w:jc w:val="both"/>
        <w:rPr>
          <w:rFonts w:ascii="Arial" w:eastAsia="Batang" w:hAnsi="Arial" w:cs="Arial"/>
          <w:sz w:val="20"/>
          <w:szCs w:val="20"/>
        </w:rPr>
      </w:pPr>
      <w:r>
        <w:rPr>
          <w:rFonts w:ascii="Arial" w:hAnsi="Arial" w:cs="Arial"/>
          <w:sz w:val="20"/>
          <w:szCs w:val="20"/>
          <w:lang w:val="es-ES"/>
        </w:rPr>
        <w:t>El Sr. Secretario Abogado constata</w:t>
      </w:r>
      <w:r w:rsidR="0036468A" w:rsidRPr="00674E7D">
        <w:rPr>
          <w:rFonts w:ascii="Arial" w:hAnsi="Arial" w:cs="Arial"/>
          <w:sz w:val="20"/>
          <w:szCs w:val="20"/>
          <w:lang w:val="es-ES"/>
        </w:rPr>
        <w:t xml:space="preserve"> el quórum reglamentario se inicia la sesión. El</w:t>
      </w:r>
      <w:r w:rsidR="0036468A" w:rsidRPr="00674E7D">
        <w:rPr>
          <w:rFonts w:ascii="Arial" w:eastAsia="Batang" w:hAnsi="Arial" w:cs="Arial"/>
          <w:sz w:val="20"/>
          <w:szCs w:val="20"/>
        </w:rPr>
        <w:t xml:space="preserve"> </w:t>
      </w:r>
      <w:r w:rsidR="00B3325C" w:rsidRPr="00674E7D">
        <w:rPr>
          <w:rFonts w:ascii="Arial" w:eastAsia="Batang" w:hAnsi="Arial" w:cs="Arial"/>
          <w:sz w:val="20"/>
          <w:szCs w:val="20"/>
        </w:rPr>
        <w:t>detalle de asistencia se encuentra en el documento anexo</w:t>
      </w:r>
      <w:r w:rsidR="0036468A" w:rsidRPr="00674E7D">
        <w:rPr>
          <w:rFonts w:ascii="Arial" w:eastAsia="Batang" w:hAnsi="Arial" w:cs="Arial"/>
          <w:sz w:val="20"/>
          <w:szCs w:val="20"/>
        </w:rPr>
        <w:t xml:space="preserve"> que forma parte de esta Acta.</w:t>
      </w:r>
    </w:p>
    <w:p w14:paraId="661041AB" w14:textId="77777777" w:rsidR="00B3325C" w:rsidRPr="00674E7D" w:rsidRDefault="00B3325C" w:rsidP="00B3325C">
      <w:pPr>
        <w:pStyle w:val="Encabezado"/>
        <w:tabs>
          <w:tab w:val="clear" w:pos="4252"/>
          <w:tab w:val="clear" w:pos="8504"/>
          <w:tab w:val="left" w:pos="4995"/>
        </w:tabs>
        <w:jc w:val="both"/>
        <w:rPr>
          <w:rFonts w:ascii="Arial" w:eastAsia="Batang" w:hAnsi="Arial" w:cs="Arial"/>
          <w:sz w:val="20"/>
          <w:szCs w:val="20"/>
        </w:rPr>
      </w:pPr>
    </w:p>
    <w:p w14:paraId="759770C1" w14:textId="77777777" w:rsidR="00B3325C" w:rsidRPr="00674E7D" w:rsidRDefault="00B3325C" w:rsidP="00B3325C">
      <w:pPr>
        <w:ind w:left="851" w:hanging="851"/>
        <w:jc w:val="both"/>
        <w:rPr>
          <w:rFonts w:ascii="Arial" w:eastAsia="Batang" w:hAnsi="Arial" w:cs="Arial"/>
          <w:b/>
          <w:sz w:val="20"/>
          <w:u w:val="single"/>
        </w:rPr>
      </w:pPr>
      <w:r w:rsidRPr="00674E7D">
        <w:rPr>
          <w:rFonts w:ascii="Arial" w:eastAsia="Batang" w:hAnsi="Arial" w:cs="Arial"/>
          <w:b/>
          <w:sz w:val="20"/>
          <w:u w:val="single"/>
        </w:rPr>
        <w:t>ORDEN DEL DÍA:</w:t>
      </w:r>
    </w:p>
    <w:p w14:paraId="43D98467" w14:textId="77777777" w:rsidR="0036468A" w:rsidRPr="00674E7D" w:rsidRDefault="0036468A" w:rsidP="00B3325C">
      <w:pPr>
        <w:ind w:left="851" w:hanging="851"/>
        <w:jc w:val="both"/>
        <w:rPr>
          <w:rFonts w:ascii="Arial" w:eastAsia="Batang" w:hAnsi="Arial" w:cs="Arial"/>
          <w:b/>
          <w:sz w:val="20"/>
          <w:u w:val="single"/>
        </w:rPr>
      </w:pPr>
    </w:p>
    <w:p w14:paraId="0AB93D69" w14:textId="16F13998" w:rsidR="0036468A" w:rsidRPr="00674E7D" w:rsidRDefault="0036468A" w:rsidP="00C814EF">
      <w:pPr>
        <w:ind w:left="851" w:hanging="851"/>
        <w:jc w:val="center"/>
        <w:rPr>
          <w:rFonts w:ascii="Arial" w:eastAsia="Batang" w:hAnsi="Arial" w:cs="Arial"/>
          <w:b/>
          <w:sz w:val="20"/>
          <w:u w:val="single"/>
        </w:rPr>
      </w:pPr>
      <w:r w:rsidRPr="00674E7D">
        <w:rPr>
          <w:rFonts w:ascii="Arial" w:hAnsi="Arial" w:cs="Arial"/>
          <w:sz w:val="20"/>
        </w:rPr>
        <w:t>Se da lectura y aprueba el Orden del Día, en el que constan:</w:t>
      </w:r>
    </w:p>
    <w:p w14:paraId="6DECB0D8" w14:textId="77777777" w:rsidR="00966445" w:rsidRPr="00674E7D" w:rsidRDefault="00966445" w:rsidP="00B3325C">
      <w:pPr>
        <w:ind w:left="851" w:hanging="851"/>
        <w:jc w:val="both"/>
        <w:rPr>
          <w:rFonts w:ascii="Arial" w:eastAsia="Batang" w:hAnsi="Arial" w:cs="Arial"/>
          <w:b/>
          <w:sz w:val="20"/>
          <w:u w:val="single"/>
        </w:rPr>
      </w:pPr>
    </w:p>
    <w:p w14:paraId="0D6CF050" w14:textId="77777777" w:rsidR="00290C4F" w:rsidRPr="00674E7D" w:rsidRDefault="00290C4F" w:rsidP="00290C4F">
      <w:pPr>
        <w:pStyle w:val="Prrafodelista"/>
        <w:numPr>
          <w:ilvl w:val="0"/>
          <w:numId w:val="19"/>
        </w:numPr>
        <w:spacing w:after="0" w:line="240" w:lineRule="auto"/>
        <w:contextualSpacing w:val="0"/>
        <w:jc w:val="both"/>
        <w:rPr>
          <w:rFonts w:ascii="Arial" w:hAnsi="Arial" w:cs="Arial"/>
          <w:bCs/>
          <w:sz w:val="20"/>
          <w:szCs w:val="20"/>
        </w:rPr>
      </w:pPr>
      <w:r w:rsidRPr="00674E7D">
        <w:rPr>
          <w:rFonts w:ascii="Arial" w:hAnsi="Arial" w:cs="Arial"/>
          <w:bCs/>
          <w:sz w:val="20"/>
          <w:szCs w:val="20"/>
        </w:rPr>
        <w:t>Aprobación del Acta 003</w:t>
      </w:r>
    </w:p>
    <w:p w14:paraId="274BEC9B" w14:textId="77777777" w:rsidR="00290C4F" w:rsidRPr="00674E7D" w:rsidRDefault="00290C4F" w:rsidP="00290C4F">
      <w:pPr>
        <w:pStyle w:val="Prrafodelista"/>
        <w:numPr>
          <w:ilvl w:val="0"/>
          <w:numId w:val="19"/>
        </w:numPr>
        <w:spacing w:after="0" w:line="240" w:lineRule="auto"/>
        <w:contextualSpacing w:val="0"/>
        <w:jc w:val="both"/>
        <w:rPr>
          <w:rFonts w:ascii="Arial" w:hAnsi="Arial" w:cs="Arial"/>
          <w:bCs/>
          <w:sz w:val="20"/>
          <w:szCs w:val="20"/>
        </w:rPr>
      </w:pPr>
      <w:r w:rsidRPr="00674E7D">
        <w:rPr>
          <w:rFonts w:ascii="Arial" w:hAnsi="Arial" w:cs="Arial"/>
          <w:bCs/>
          <w:sz w:val="20"/>
          <w:szCs w:val="20"/>
        </w:rPr>
        <w:t xml:space="preserve">Informe del señor Decano </w:t>
      </w:r>
    </w:p>
    <w:p w14:paraId="26C0AAFC" w14:textId="77777777" w:rsidR="00290C4F" w:rsidRPr="00674E7D" w:rsidRDefault="00290C4F" w:rsidP="00290C4F">
      <w:pPr>
        <w:pStyle w:val="Prrafodelista"/>
        <w:numPr>
          <w:ilvl w:val="0"/>
          <w:numId w:val="19"/>
        </w:numPr>
        <w:spacing w:after="0" w:line="240" w:lineRule="auto"/>
        <w:contextualSpacing w:val="0"/>
        <w:jc w:val="both"/>
        <w:rPr>
          <w:rFonts w:ascii="Arial" w:hAnsi="Arial" w:cs="Arial"/>
          <w:bCs/>
          <w:sz w:val="20"/>
          <w:szCs w:val="20"/>
        </w:rPr>
      </w:pPr>
      <w:r w:rsidRPr="00674E7D">
        <w:rPr>
          <w:rFonts w:ascii="Arial" w:hAnsi="Arial" w:cs="Arial"/>
          <w:bCs/>
          <w:sz w:val="20"/>
          <w:szCs w:val="20"/>
        </w:rPr>
        <w:t>Seguimiento a las resoluciones de Consejo Directivo</w:t>
      </w:r>
    </w:p>
    <w:p w14:paraId="486C539F" w14:textId="77777777" w:rsidR="00290C4F" w:rsidRPr="00674E7D" w:rsidRDefault="00290C4F" w:rsidP="00290C4F">
      <w:pPr>
        <w:pStyle w:val="Prrafodelista"/>
        <w:numPr>
          <w:ilvl w:val="0"/>
          <w:numId w:val="19"/>
        </w:numPr>
        <w:spacing w:after="0" w:line="240" w:lineRule="auto"/>
        <w:contextualSpacing w:val="0"/>
        <w:jc w:val="both"/>
        <w:rPr>
          <w:rFonts w:ascii="Arial" w:hAnsi="Arial" w:cs="Arial"/>
          <w:bCs/>
          <w:sz w:val="20"/>
          <w:szCs w:val="20"/>
        </w:rPr>
      </w:pPr>
      <w:r w:rsidRPr="00674E7D">
        <w:rPr>
          <w:rFonts w:ascii="Arial" w:hAnsi="Arial" w:cs="Arial"/>
          <w:bCs/>
          <w:sz w:val="20"/>
          <w:szCs w:val="20"/>
        </w:rPr>
        <w:t>Análisis del Instructivo  para la Concesión de Respaldo Académico de la Universidad Central del Ecuador y nombramiento de la Comisión.</w:t>
      </w:r>
    </w:p>
    <w:p w14:paraId="7ED0DEF0" w14:textId="77777777" w:rsidR="00290C4F" w:rsidRPr="00674E7D" w:rsidRDefault="00290C4F" w:rsidP="00290C4F">
      <w:pPr>
        <w:numPr>
          <w:ilvl w:val="0"/>
          <w:numId w:val="19"/>
        </w:numPr>
        <w:jc w:val="both"/>
        <w:rPr>
          <w:rFonts w:ascii="Arial" w:hAnsi="Arial" w:cs="Arial"/>
          <w:sz w:val="20"/>
        </w:rPr>
      </w:pPr>
      <w:r w:rsidRPr="00674E7D">
        <w:rPr>
          <w:rFonts w:ascii="Arial" w:hAnsi="Arial" w:cs="Arial"/>
          <w:sz w:val="20"/>
        </w:rPr>
        <w:t>Lectura de comunicaciones.</w:t>
      </w:r>
    </w:p>
    <w:p w14:paraId="2E0597C6" w14:textId="77777777" w:rsidR="00290C4F" w:rsidRPr="00674E7D" w:rsidRDefault="00290C4F" w:rsidP="00290C4F">
      <w:pPr>
        <w:numPr>
          <w:ilvl w:val="0"/>
          <w:numId w:val="19"/>
        </w:numPr>
        <w:jc w:val="both"/>
        <w:rPr>
          <w:rFonts w:ascii="Arial" w:hAnsi="Arial" w:cs="Arial"/>
          <w:sz w:val="20"/>
        </w:rPr>
      </w:pPr>
      <w:r w:rsidRPr="00674E7D">
        <w:rPr>
          <w:rFonts w:ascii="Arial" w:hAnsi="Arial" w:cs="Arial"/>
          <w:sz w:val="20"/>
        </w:rPr>
        <w:t>Asuntos varios.</w:t>
      </w:r>
    </w:p>
    <w:p w14:paraId="0C656186" w14:textId="77777777" w:rsidR="00627665" w:rsidRPr="00674E7D" w:rsidRDefault="00627665" w:rsidP="00627665">
      <w:pPr>
        <w:rPr>
          <w:rFonts w:ascii="Arial" w:hAnsi="Arial" w:cs="Arial"/>
          <w:i/>
          <w:sz w:val="20"/>
        </w:rPr>
      </w:pPr>
    </w:p>
    <w:p w14:paraId="5B53BC85" w14:textId="29A8B380" w:rsidR="008B4259" w:rsidRDefault="00D2342E" w:rsidP="00D2342E">
      <w:pPr>
        <w:pStyle w:val="Encabezado"/>
        <w:tabs>
          <w:tab w:val="clear" w:pos="4252"/>
          <w:tab w:val="clear" w:pos="8504"/>
          <w:tab w:val="left" w:pos="4995"/>
        </w:tabs>
        <w:jc w:val="both"/>
        <w:rPr>
          <w:rFonts w:ascii="Arial" w:eastAsia="Batang" w:hAnsi="Arial" w:cs="Arial"/>
          <w:sz w:val="20"/>
          <w:szCs w:val="20"/>
        </w:rPr>
      </w:pPr>
      <w:r w:rsidRPr="00674E7D">
        <w:rPr>
          <w:rFonts w:ascii="Arial" w:eastAsia="Batang" w:hAnsi="Arial" w:cs="Arial"/>
          <w:sz w:val="20"/>
          <w:szCs w:val="20"/>
        </w:rPr>
        <w:t>El Sr</w:t>
      </w:r>
      <w:r w:rsidR="00F60160" w:rsidRPr="00674E7D">
        <w:rPr>
          <w:rFonts w:ascii="Arial" w:eastAsia="Batang" w:hAnsi="Arial" w:cs="Arial"/>
          <w:sz w:val="20"/>
          <w:szCs w:val="20"/>
        </w:rPr>
        <w:t>.</w:t>
      </w:r>
      <w:r w:rsidR="0022292F" w:rsidRPr="00674E7D">
        <w:rPr>
          <w:rFonts w:ascii="Arial" w:eastAsia="Batang" w:hAnsi="Arial" w:cs="Arial"/>
          <w:sz w:val="20"/>
          <w:szCs w:val="20"/>
        </w:rPr>
        <w:t xml:space="preserve"> </w:t>
      </w:r>
      <w:r w:rsidRPr="00674E7D">
        <w:rPr>
          <w:rFonts w:ascii="Arial" w:eastAsia="Batang" w:hAnsi="Arial" w:cs="Arial"/>
          <w:sz w:val="20"/>
          <w:szCs w:val="20"/>
        </w:rPr>
        <w:t>Decano pone en consideración el orden del Día</w:t>
      </w:r>
      <w:r w:rsidR="00A23A05" w:rsidRPr="00674E7D">
        <w:rPr>
          <w:rFonts w:ascii="Arial" w:eastAsia="Batang" w:hAnsi="Arial" w:cs="Arial"/>
          <w:sz w:val="20"/>
          <w:szCs w:val="20"/>
        </w:rPr>
        <w:t xml:space="preserve">. </w:t>
      </w:r>
    </w:p>
    <w:p w14:paraId="649D2B7D" w14:textId="77777777" w:rsidR="008804E3" w:rsidRDefault="008804E3" w:rsidP="00D2342E">
      <w:pPr>
        <w:pStyle w:val="Encabezado"/>
        <w:tabs>
          <w:tab w:val="clear" w:pos="4252"/>
          <w:tab w:val="clear" w:pos="8504"/>
          <w:tab w:val="left" w:pos="4995"/>
        </w:tabs>
        <w:jc w:val="both"/>
        <w:rPr>
          <w:rFonts w:ascii="Arial" w:eastAsia="Batang" w:hAnsi="Arial" w:cs="Arial"/>
          <w:sz w:val="20"/>
          <w:szCs w:val="20"/>
        </w:rPr>
      </w:pPr>
    </w:p>
    <w:p w14:paraId="7C9A3FC9" w14:textId="4AAA8013" w:rsidR="008804E3" w:rsidRPr="008804E3" w:rsidRDefault="008804E3" w:rsidP="00D2342E">
      <w:pPr>
        <w:pStyle w:val="Encabezado"/>
        <w:tabs>
          <w:tab w:val="clear" w:pos="4252"/>
          <w:tab w:val="clear" w:pos="8504"/>
          <w:tab w:val="left" w:pos="4995"/>
        </w:tabs>
        <w:jc w:val="both"/>
        <w:rPr>
          <w:rFonts w:ascii="Arial" w:eastAsia="Batang" w:hAnsi="Arial" w:cs="Arial"/>
          <w:b/>
          <w:sz w:val="20"/>
          <w:szCs w:val="20"/>
        </w:rPr>
      </w:pPr>
      <w:r w:rsidRPr="008804E3">
        <w:rPr>
          <w:rFonts w:ascii="Arial" w:eastAsia="Batang" w:hAnsi="Arial" w:cs="Arial"/>
          <w:b/>
          <w:sz w:val="20"/>
          <w:szCs w:val="20"/>
        </w:rPr>
        <w:t xml:space="preserve">Se aprueba el orden del día </w:t>
      </w:r>
    </w:p>
    <w:p w14:paraId="73C5803C" w14:textId="77777777" w:rsidR="004D3009" w:rsidRPr="00674E7D" w:rsidRDefault="004D3009" w:rsidP="00D2342E">
      <w:pPr>
        <w:pStyle w:val="Encabezado"/>
        <w:tabs>
          <w:tab w:val="clear" w:pos="4252"/>
          <w:tab w:val="clear" w:pos="8504"/>
          <w:tab w:val="left" w:pos="4995"/>
        </w:tabs>
        <w:jc w:val="both"/>
        <w:rPr>
          <w:rFonts w:ascii="Arial" w:eastAsia="Batang" w:hAnsi="Arial" w:cs="Arial"/>
          <w:sz w:val="20"/>
          <w:szCs w:val="20"/>
        </w:rPr>
      </w:pPr>
    </w:p>
    <w:p w14:paraId="3624049B" w14:textId="77777777" w:rsidR="004D3009" w:rsidRPr="00674E7D" w:rsidRDefault="004D3009" w:rsidP="0039294D">
      <w:pPr>
        <w:pStyle w:val="Encabezado"/>
        <w:tabs>
          <w:tab w:val="clear" w:pos="4252"/>
          <w:tab w:val="clear" w:pos="8504"/>
          <w:tab w:val="left" w:pos="4995"/>
        </w:tabs>
        <w:jc w:val="both"/>
        <w:rPr>
          <w:rFonts w:ascii="Arial" w:hAnsi="Arial" w:cs="Arial"/>
          <w:b/>
          <w:bCs/>
          <w:sz w:val="20"/>
          <w:szCs w:val="20"/>
        </w:rPr>
      </w:pPr>
    </w:p>
    <w:p w14:paraId="1AE25123" w14:textId="43555ABC" w:rsidR="00B12214" w:rsidRPr="00674E7D" w:rsidRDefault="00795881" w:rsidP="00D44F66">
      <w:pPr>
        <w:pStyle w:val="Encabezado"/>
        <w:numPr>
          <w:ilvl w:val="0"/>
          <w:numId w:val="1"/>
        </w:numPr>
        <w:tabs>
          <w:tab w:val="clear" w:pos="4252"/>
          <w:tab w:val="clear" w:pos="8504"/>
          <w:tab w:val="left" w:pos="4995"/>
        </w:tabs>
        <w:jc w:val="both"/>
        <w:rPr>
          <w:rFonts w:ascii="Arial" w:hAnsi="Arial" w:cs="Arial"/>
          <w:b/>
          <w:bCs/>
          <w:sz w:val="20"/>
          <w:szCs w:val="20"/>
        </w:rPr>
      </w:pPr>
      <w:r>
        <w:rPr>
          <w:rFonts w:ascii="Arial" w:hAnsi="Arial" w:cs="Arial"/>
          <w:b/>
          <w:bCs/>
          <w:sz w:val="20"/>
          <w:szCs w:val="20"/>
        </w:rPr>
        <w:t>Aprobación del Acta 003</w:t>
      </w:r>
      <w:r w:rsidR="00B12214" w:rsidRPr="00674E7D">
        <w:rPr>
          <w:rFonts w:ascii="Arial" w:hAnsi="Arial" w:cs="Arial"/>
          <w:b/>
          <w:bCs/>
          <w:sz w:val="20"/>
          <w:szCs w:val="20"/>
        </w:rPr>
        <w:t xml:space="preserve"> </w:t>
      </w:r>
    </w:p>
    <w:p w14:paraId="774F5DD7" w14:textId="77777777" w:rsidR="00B12214" w:rsidRPr="00674E7D" w:rsidRDefault="00B12214" w:rsidP="00B12214">
      <w:pPr>
        <w:pStyle w:val="Prrafodelista"/>
        <w:spacing w:after="0" w:line="240" w:lineRule="auto"/>
        <w:ind w:left="360"/>
        <w:contextualSpacing w:val="0"/>
        <w:jc w:val="both"/>
        <w:rPr>
          <w:rFonts w:ascii="Arial" w:hAnsi="Arial" w:cs="Arial"/>
          <w:b/>
          <w:bCs/>
          <w:i/>
          <w:sz w:val="20"/>
          <w:szCs w:val="20"/>
        </w:rPr>
      </w:pPr>
    </w:p>
    <w:p w14:paraId="616A5892" w14:textId="5962C75C" w:rsidR="00DB1C35" w:rsidRPr="00674E7D" w:rsidRDefault="00BD2BCB" w:rsidP="00BD2BCB">
      <w:pPr>
        <w:rPr>
          <w:rFonts w:ascii="Arial" w:hAnsi="Arial" w:cs="Arial"/>
          <w:b/>
          <w:bCs/>
          <w:sz w:val="20"/>
        </w:rPr>
      </w:pPr>
      <w:r w:rsidRPr="00674E7D">
        <w:rPr>
          <w:rFonts w:ascii="Arial" w:hAnsi="Arial" w:cs="Arial"/>
          <w:color w:val="000000"/>
          <w:sz w:val="20"/>
          <w:shd w:val="clear" w:color="auto" w:fill="FFFFFF"/>
          <w:lang w:val="es-EC" w:eastAsia="es-EC"/>
        </w:rPr>
        <w:t> </w:t>
      </w:r>
      <w:r w:rsidR="00DB1C35" w:rsidRPr="00674E7D">
        <w:rPr>
          <w:rFonts w:ascii="Arial" w:hAnsi="Arial" w:cs="Arial"/>
          <w:b/>
          <w:bCs/>
          <w:sz w:val="20"/>
        </w:rPr>
        <w:t>El Consejo Directivo resuelve:</w:t>
      </w:r>
    </w:p>
    <w:p w14:paraId="61DF0F07" w14:textId="3534FE91" w:rsidR="00DB1C35" w:rsidRPr="00674E7D" w:rsidRDefault="00DB1C35" w:rsidP="00C52965">
      <w:pPr>
        <w:pStyle w:val="Prrafodelista"/>
        <w:numPr>
          <w:ilvl w:val="0"/>
          <w:numId w:val="10"/>
        </w:numPr>
        <w:jc w:val="both"/>
        <w:rPr>
          <w:rFonts w:ascii="Arial" w:hAnsi="Arial" w:cs="Arial"/>
          <w:b/>
          <w:bCs/>
          <w:sz w:val="20"/>
          <w:szCs w:val="20"/>
        </w:rPr>
      </w:pPr>
      <w:r w:rsidRPr="00674E7D">
        <w:rPr>
          <w:rFonts w:ascii="Arial" w:hAnsi="Arial" w:cs="Arial"/>
          <w:b/>
          <w:bCs/>
          <w:sz w:val="20"/>
          <w:szCs w:val="20"/>
        </w:rPr>
        <w:t>Que se incluyan los cambios</w:t>
      </w:r>
      <w:r w:rsidR="00BD2BCB" w:rsidRPr="00674E7D">
        <w:rPr>
          <w:rFonts w:ascii="Arial" w:hAnsi="Arial" w:cs="Arial"/>
          <w:b/>
          <w:bCs/>
          <w:sz w:val="20"/>
          <w:szCs w:val="20"/>
        </w:rPr>
        <w:t xml:space="preserve"> su</w:t>
      </w:r>
      <w:r w:rsidR="008804E3">
        <w:rPr>
          <w:rFonts w:ascii="Arial" w:hAnsi="Arial" w:cs="Arial"/>
          <w:b/>
          <w:bCs/>
          <w:sz w:val="20"/>
          <w:szCs w:val="20"/>
        </w:rPr>
        <w:t>geridos por la Lcda. Acosta y del</w:t>
      </w:r>
      <w:r w:rsidR="00BD2BCB" w:rsidRPr="00674E7D">
        <w:rPr>
          <w:rFonts w:ascii="Arial" w:hAnsi="Arial" w:cs="Arial"/>
          <w:b/>
          <w:bCs/>
          <w:sz w:val="20"/>
          <w:szCs w:val="20"/>
        </w:rPr>
        <w:t xml:space="preserve"> Sr. Sub</w:t>
      </w:r>
      <w:r w:rsidR="008804E3">
        <w:rPr>
          <w:rFonts w:ascii="Arial" w:hAnsi="Arial" w:cs="Arial"/>
          <w:b/>
          <w:bCs/>
          <w:sz w:val="20"/>
          <w:szCs w:val="20"/>
        </w:rPr>
        <w:t xml:space="preserve"> </w:t>
      </w:r>
      <w:r w:rsidR="00BD2BCB" w:rsidRPr="00674E7D">
        <w:rPr>
          <w:rFonts w:ascii="Arial" w:hAnsi="Arial" w:cs="Arial"/>
          <w:b/>
          <w:bCs/>
          <w:sz w:val="20"/>
          <w:szCs w:val="20"/>
        </w:rPr>
        <w:t>decano.</w:t>
      </w:r>
    </w:p>
    <w:p w14:paraId="49B8499C" w14:textId="4B4D9192" w:rsidR="00BD2BCB" w:rsidRPr="00674E7D" w:rsidRDefault="00BD2BCB" w:rsidP="00C52965">
      <w:pPr>
        <w:pStyle w:val="Prrafodelista"/>
        <w:numPr>
          <w:ilvl w:val="0"/>
          <w:numId w:val="10"/>
        </w:numPr>
        <w:jc w:val="both"/>
        <w:rPr>
          <w:rFonts w:ascii="Arial" w:hAnsi="Arial" w:cs="Arial"/>
          <w:b/>
          <w:bCs/>
          <w:sz w:val="20"/>
          <w:szCs w:val="20"/>
        </w:rPr>
      </w:pPr>
      <w:r w:rsidRPr="00674E7D">
        <w:rPr>
          <w:rFonts w:ascii="Arial" w:hAnsi="Arial" w:cs="Arial"/>
          <w:b/>
          <w:bCs/>
          <w:sz w:val="20"/>
          <w:szCs w:val="20"/>
        </w:rPr>
        <w:t>Que la enumeración de las resoluciones deberá realizarse de manera retroactiva, es decir desde la primera acta.</w:t>
      </w:r>
    </w:p>
    <w:p w14:paraId="487F6B60" w14:textId="3856B9F3" w:rsidR="00EF22D4" w:rsidRPr="00674E7D" w:rsidRDefault="007605C5" w:rsidP="00C52965">
      <w:pPr>
        <w:pStyle w:val="Prrafodelista"/>
        <w:numPr>
          <w:ilvl w:val="0"/>
          <w:numId w:val="10"/>
        </w:numPr>
        <w:jc w:val="both"/>
        <w:rPr>
          <w:rFonts w:ascii="Arial" w:hAnsi="Arial" w:cs="Arial"/>
          <w:b/>
          <w:bCs/>
          <w:sz w:val="20"/>
          <w:szCs w:val="20"/>
        </w:rPr>
      </w:pPr>
      <w:r w:rsidRPr="00674E7D">
        <w:rPr>
          <w:rFonts w:ascii="Arial" w:hAnsi="Arial" w:cs="Arial"/>
          <w:b/>
          <w:bCs/>
          <w:sz w:val="20"/>
          <w:szCs w:val="20"/>
        </w:rPr>
        <w:t xml:space="preserve">Aprobar el Acta </w:t>
      </w:r>
      <w:r w:rsidR="00635561" w:rsidRPr="00674E7D">
        <w:rPr>
          <w:rFonts w:ascii="Arial" w:hAnsi="Arial" w:cs="Arial"/>
          <w:b/>
          <w:bCs/>
          <w:sz w:val="20"/>
          <w:szCs w:val="20"/>
        </w:rPr>
        <w:t>con</w:t>
      </w:r>
      <w:r w:rsidRPr="00674E7D">
        <w:rPr>
          <w:rFonts w:ascii="Arial" w:hAnsi="Arial" w:cs="Arial"/>
          <w:b/>
          <w:bCs/>
          <w:sz w:val="20"/>
          <w:szCs w:val="20"/>
        </w:rPr>
        <w:t xml:space="preserve"> las observaciones </w:t>
      </w:r>
      <w:r w:rsidR="00635561" w:rsidRPr="00674E7D">
        <w:rPr>
          <w:rFonts w:ascii="Arial" w:hAnsi="Arial" w:cs="Arial"/>
          <w:b/>
          <w:bCs/>
          <w:sz w:val="20"/>
          <w:szCs w:val="20"/>
        </w:rPr>
        <w:t>antes citadas</w:t>
      </w:r>
      <w:r w:rsidRPr="00674E7D">
        <w:rPr>
          <w:rFonts w:ascii="Arial" w:hAnsi="Arial" w:cs="Arial"/>
          <w:b/>
          <w:bCs/>
          <w:sz w:val="20"/>
          <w:szCs w:val="20"/>
        </w:rPr>
        <w:t>.</w:t>
      </w:r>
    </w:p>
    <w:p w14:paraId="5241939B" w14:textId="77777777" w:rsidR="00C52965" w:rsidRPr="00674E7D" w:rsidRDefault="00C52965" w:rsidP="00752D48">
      <w:pPr>
        <w:pStyle w:val="Prrafodelista"/>
        <w:jc w:val="both"/>
        <w:rPr>
          <w:rFonts w:ascii="Arial" w:hAnsi="Arial" w:cs="Arial"/>
          <w:b/>
          <w:bCs/>
          <w:sz w:val="20"/>
          <w:szCs w:val="20"/>
        </w:rPr>
      </w:pPr>
    </w:p>
    <w:p w14:paraId="2CBF6FBF" w14:textId="691D7CDF" w:rsidR="002C5115" w:rsidRPr="00674E7D" w:rsidRDefault="009D4C3A" w:rsidP="00D44F66">
      <w:pPr>
        <w:pStyle w:val="Prrafodelista"/>
        <w:numPr>
          <w:ilvl w:val="0"/>
          <w:numId w:val="1"/>
        </w:numPr>
        <w:jc w:val="both"/>
        <w:rPr>
          <w:rFonts w:ascii="Arial" w:hAnsi="Arial" w:cs="Arial"/>
          <w:b/>
          <w:bCs/>
          <w:sz w:val="20"/>
          <w:szCs w:val="20"/>
        </w:rPr>
      </w:pPr>
      <w:r w:rsidRPr="00674E7D">
        <w:rPr>
          <w:rFonts w:ascii="Arial" w:hAnsi="Arial" w:cs="Arial"/>
          <w:b/>
          <w:bCs/>
          <w:sz w:val="20"/>
          <w:szCs w:val="20"/>
        </w:rPr>
        <w:t>Informe del Decano</w:t>
      </w:r>
    </w:p>
    <w:p w14:paraId="036D607A" w14:textId="42751219" w:rsidR="008A0ECD" w:rsidRPr="00674E7D" w:rsidRDefault="004A21E9" w:rsidP="00EC025D">
      <w:pPr>
        <w:jc w:val="both"/>
        <w:rPr>
          <w:rFonts w:ascii="Arial" w:hAnsi="Arial" w:cs="Arial"/>
          <w:bCs/>
          <w:sz w:val="20"/>
        </w:rPr>
      </w:pPr>
      <w:r w:rsidRPr="00674E7D">
        <w:rPr>
          <w:rFonts w:ascii="Arial" w:hAnsi="Arial" w:cs="Arial"/>
          <w:bCs/>
          <w:sz w:val="20"/>
        </w:rPr>
        <w:t xml:space="preserve">El Decano inicia su </w:t>
      </w:r>
      <w:r w:rsidR="00A520EC" w:rsidRPr="00674E7D">
        <w:rPr>
          <w:rFonts w:ascii="Arial" w:hAnsi="Arial" w:cs="Arial"/>
          <w:bCs/>
          <w:sz w:val="20"/>
        </w:rPr>
        <w:t>intervención</w:t>
      </w:r>
      <w:r w:rsidRPr="00674E7D">
        <w:rPr>
          <w:rFonts w:ascii="Arial" w:hAnsi="Arial" w:cs="Arial"/>
          <w:bCs/>
          <w:sz w:val="20"/>
        </w:rPr>
        <w:t xml:space="preserve"> </w:t>
      </w:r>
      <w:r w:rsidR="00EC025D" w:rsidRPr="00674E7D">
        <w:rPr>
          <w:rFonts w:ascii="Arial" w:hAnsi="Arial" w:cs="Arial"/>
          <w:bCs/>
          <w:sz w:val="20"/>
        </w:rPr>
        <w:t xml:space="preserve">para informar sobre las actividades relevantes realizadas </w:t>
      </w:r>
      <w:r w:rsidR="002F5CC5" w:rsidRPr="00674E7D">
        <w:rPr>
          <w:rFonts w:ascii="Arial" w:hAnsi="Arial" w:cs="Arial"/>
          <w:bCs/>
          <w:sz w:val="20"/>
        </w:rPr>
        <w:t>a partir del</w:t>
      </w:r>
      <w:r w:rsidR="00EC025D" w:rsidRPr="00674E7D">
        <w:rPr>
          <w:rFonts w:ascii="Arial" w:hAnsi="Arial" w:cs="Arial"/>
          <w:bCs/>
          <w:sz w:val="20"/>
        </w:rPr>
        <w:t xml:space="preserve"> 22 de junio a</w:t>
      </w:r>
      <w:r w:rsidR="002F5CC5" w:rsidRPr="00674E7D">
        <w:rPr>
          <w:rFonts w:ascii="Arial" w:hAnsi="Arial" w:cs="Arial"/>
          <w:bCs/>
          <w:sz w:val="20"/>
        </w:rPr>
        <w:t>l 4 de julio de 2017.</w:t>
      </w:r>
    </w:p>
    <w:p w14:paraId="5189596E" w14:textId="77777777" w:rsidR="00566A71" w:rsidRPr="00674E7D" w:rsidRDefault="00566A71" w:rsidP="00A520EC">
      <w:pPr>
        <w:pStyle w:val="Prrafodelista"/>
        <w:ind w:left="0"/>
        <w:jc w:val="both"/>
        <w:rPr>
          <w:rFonts w:ascii="Arial" w:hAnsi="Arial" w:cs="Arial"/>
          <w:bCs/>
          <w:sz w:val="20"/>
          <w:szCs w:val="20"/>
        </w:rPr>
      </w:pPr>
    </w:p>
    <w:p w14:paraId="6211BBF6" w14:textId="73642B65" w:rsidR="00465143" w:rsidRPr="00674E7D" w:rsidRDefault="00F0385D" w:rsidP="00465143">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hAnsi="Arial" w:cs="Arial"/>
          <w:b/>
          <w:bCs/>
          <w:color w:val="000000"/>
          <w:sz w:val="20"/>
          <w:szCs w:val="20"/>
          <w:lang w:val="es-ES_tradnl" w:eastAsia="es-EC"/>
        </w:rPr>
        <w:lastRenderedPageBreak/>
        <w:t xml:space="preserve">Reunión </w:t>
      </w:r>
      <w:r w:rsidR="00EC025D" w:rsidRPr="00674E7D">
        <w:rPr>
          <w:rFonts w:ascii="Arial" w:hAnsi="Arial" w:cs="Arial"/>
          <w:b/>
          <w:bCs/>
          <w:color w:val="000000"/>
          <w:sz w:val="20"/>
          <w:szCs w:val="20"/>
          <w:lang w:eastAsia="es-EC"/>
        </w:rPr>
        <w:t>con la Dra. Margarita Medina, Directora</w:t>
      </w:r>
      <w:r w:rsidR="00955623" w:rsidRPr="00674E7D">
        <w:rPr>
          <w:rFonts w:ascii="Arial" w:hAnsi="Arial" w:cs="Arial"/>
          <w:b/>
          <w:bCs/>
          <w:color w:val="000000"/>
          <w:sz w:val="20"/>
          <w:szCs w:val="20"/>
          <w:lang w:eastAsia="es-EC"/>
        </w:rPr>
        <w:t xml:space="preserve"> Académica</w:t>
      </w:r>
      <w:r w:rsidR="000323F0" w:rsidRPr="00674E7D">
        <w:rPr>
          <w:rFonts w:ascii="Arial" w:hAnsi="Arial" w:cs="Arial"/>
          <w:b/>
          <w:bCs/>
          <w:color w:val="000000"/>
          <w:sz w:val="20"/>
          <w:szCs w:val="20"/>
          <w:lang w:eastAsia="es-EC"/>
        </w:rPr>
        <w:t xml:space="preserve"> </w:t>
      </w:r>
      <w:r w:rsidR="000323F0" w:rsidRPr="00674E7D">
        <w:rPr>
          <w:rFonts w:ascii="Arial" w:hAnsi="Arial" w:cs="Arial"/>
          <w:bCs/>
          <w:color w:val="000000"/>
          <w:sz w:val="20"/>
          <w:szCs w:val="20"/>
          <w:lang w:eastAsia="es-EC"/>
        </w:rPr>
        <w:t>se</w:t>
      </w:r>
      <w:r w:rsidR="00B34D42" w:rsidRPr="00674E7D">
        <w:rPr>
          <w:rFonts w:ascii="Arial" w:hAnsi="Arial" w:cs="Arial"/>
          <w:b/>
          <w:bCs/>
          <w:color w:val="000000"/>
          <w:sz w:val="20"/>
          <w:szCs w:val="20"/>
          <w:lang w:eastAsia="es-EC"/>
        </w:rPr>
        <w:t xml:space="preserve"> </w:t>
      </w:r>
      <w:r w:rsidR="000323F0" w:rsidRPr="00674E7D">
        <w:rPr>
          <w:rFonts w:ascii="Arial" w:hAnsi="Arial" w:cs="Arial"/>
          <w:bCs/>
          <w:color w:val="000000"/>
          <w:sz w:val="20"/>
          <w:szCs w:val="20"/>
          <w:lang w:eastAsia="es-EC"/>
        </w:rPr>
        <w:t>realizó</w:t>
      </w:r>
      <w:r w:rsidR="00B34D42" w:rsidRPr="00674E7D">
        <w:rPr>
          <w:rFonts w:ascii="Arial" w:hAnsi="Arial" w:cs="Arial"/>
          <w:bCs/>
          <w:color w:val="000000"/>
          <w:sz w:val="20"/>
          <w:szCs w:val="20"/>
          <w:lang w:eastAsia="es-EC"/>
        </w:rPr>
        <w:t xml:space="preserve"> el</w:t>
      </w:r>
      <w:r w:rsidR="007F699D" w:rsidRPr="00674E7D">
        <w:rPr>
          <w:rFonts w:ascii="Arial" w:hAnsi="Arial" w:cs="Arial"/>
          <w:bCs/>
          <w:color w:val="000000"/>
          <w:sz w:val="20"/>
          <w:szCs w:val="20"/>
          <w:lang w:eastAsia="es-EC"/>
        </w:rPr>
        <w:t xml:space="preserve"> 23 de junio</w:t>
      </w:r>
      <w:r w:rsidR="00833932" w:rsidRPr="00674E7D">
        <w:rPr>
          <w:rFonts w:ascii="Arial" w:hAnsi="Arial" w:cs="Arial"/>
          <w:bCs/>
          <w:color w:val="000000"/>
          <w:sz w:val="20"/>
          <w:szCs w:val="20"/>
          <w:lang w:eastAsia="es-EC"/>
        </w:rPr>
        <w:t xml:space="preserve"> para conversar</w:t>
      </w:r>
      <w:r w:rsidR="00882CFC" w:rsidRPr="00674E7D">
        <w:rPr>
          <w:rFonts w:ascii="Arial" w:hAnsi="Arial" w:cs="Arial"/>
          <w:bCs/>
          <w:color w:val="000000"/>
          <w:sz w:val="20"/>
          <w:szCs w:val="20"/>
          <w:lang w:eastAsia="es-EC"/>
        </w:rPr>
        <w:t xml:space="preserve"> acerca de</w:t>
      </w:r>
      <w:r w:rsidR="00EC025D" w:rsidRPr="00674E7D">
        <w:rPr>
          <w:rFonts w:ascii="Arial" w:hAnsi="Arial" w:cs="Arial"/>
          <w:bCs/>
          <w:color w:val="000000"/>
          <w:sz w:val="20"/>
          <w:szCs w:val="20"/>
          <w:lang w:eastAsia="es-EC"/>
        </w:rPr>
        <w:t xml:space="preserve"> </w:t>
      </w:r>
      <w:r w:rsidR="00841621" w:rsidRPr="00674E7D">
        <w:rPr>
          <w:rFonts w:ascii="Arial" w:hAnsi="Arial" w:cs="Arial"/>
          <w:bCs/>
          <w:color w:val="000000"/>
          <w:sz w:val="20"/>
          <w:szCs w:val="20"/>
          <w:lang w:eastAsia="es-EC"/>
        </w:rPr>
        <w:t>la autorización otorgada a esta Facultad por el anterior Director Académico en relación a los problemas encontrados en el SIAC.</w:t>
      </w:r>
    </w:p>
    <w:p w14:paraId="6197D0E4" w14:textId="67F27E52" w:rsidR="00465143" w:rsidRPr="00674E7D" w:rsidRDefault="00465143" w:rsidP="00955623">
      <w:pPr>
        <w:pStyle w:val="Prrafodelista"/>
        <w:numPr>
          <w:ilvl w:val="2"/>
          <w:numId w:val="21"/>
        </w:numPr>
        <w:ind w:hanging="153"/>
        <w:jc w:val="both"/>
        <w:rPr>
          <w:rFonts w:ascii="Arial" w:eastAsia="Times New Roman" w:hAnsi="Arial" w:cs="Arial"/>
          <w:bCs/>
          <w:color w:val="000000"/>
          <w:sz w:val="20"/>
          <w:szCs w:val="20"/>
          <w:lang w:eastAsia="es-EC"/>
        </w:rPr>
      </w:pPr>
      <w:r w:rsidRPr="00674E7D">
        <w:rPr>
          <w:rFonts w:ascii="Arial" w:eastAsia="Times New Roman" w:hAnsi="Arial" w:cs="Arial"/>
          <w:bCs/>
          <w:color w:val="000000"/>
          <w:sz w:val="20"/>
          <w:szCs w:val="20"/>
          <w:lang w:eastAsia="es-EC"/>
        </w:rPr>
        <w:t>La Directora Académica, señala estar de acuerdo con la resolución y pide se reporte a la D</w:t>
      </w:r>
      <w:r w:rsidR="000A7121" w:rsidRPr="00674E7D">
        <w:rPr>
          <w:rFonts w:ascii="Arial" w:eastAsia="Times New Roman" w:hAnsi="Arial" w:cs="Arial"/>
          <w:bCs/>
          <w:color w:val="000000"/>
          <w:sz w:val="20"/>
          <w:szCs w:val="20"/>
          <w:lang w:eastAsia="es-EC"/>
        </w:rPr>
        <w:t xml:space="preserve">irección </w:t>
      </w:r>
      <w:r w:rsidRPr="00674E7D">
        <w:rPr>
          <w:rFonts w:ascii="Arial" w:eastAsia="Times New Roman" w:hAnsi="Arial" w:cs="Arial"/>
          <w:bCs/>
          <w:color w:val="000000"/>
          <w:sz w:val="20"/>
          <w:szCs w:val="20"/>
          <w:lang w:eastAsia="es-EC"/>
        </w:rPr>
        <w:t>A</w:t>
      </w:r>
      <w:r w:rsidR="000A7121" w:rsidRPr="00674E7D">
        <w:rPr>
          <w:rFonts w:ascii="Arial" w:eastAsia="Times New Roman" w:hAnsi="Arial" w:cs="Arial"/>
          <w:bCs/>
          <w:color w:val="000000"/>
          <w:sz w:val="20"/>
          <w:szCs w:val="20"/>
          <w:lang w:eastAsia="es-EC"/>
        </w:rPr>
        <w:t>cadémica</w:t>
      </w:r>
      <w:r w:rsidRPr="00674E7D">
        <w:rPr>
          <w:rFonts w:ascii="Arial" w:eastAsia="Times New Roman" w:hAnsi="Arial" w:cs="Arial"/>
          <w:bCs/>
          <w:color w:val="000000"/>
          <w:sz w:val="20"/>
          <w:szCs w:val="20"/>
          <w:lang w:eastAsia="es-EC"/>
        </w:rPr>
        <w:t xml:space="preserve"> con los documentos de soporte.</w:t>
      </w:r>
    </w:p>
    <w:p w14:paraId="5D0F0760" w14:textId="7512C531" w:rsidR="00465143" w:rsidRPr="00674E7D" w:rsidRDefault="00465143" w:rsidP="00955623">
      <w:pPr>
        <w:pStyle w:val="Prrafodelista"/>
        <w:numPr>
          <w:ilvl w:val="2"/>
          <w:numId w:val="21"/>
        </w:numPr>
        <w:ind w:hanging="153"/>
        <w:jc w:val="both"/>
        <w:rPr>
          <w:rFonts w:ascii="Arial" w:eastAsia="Times New Roman" w:hAnsi="Arial" w:cs="Arial"/>
          <w:bCs/>
          <w:color w:val="000000"/>
          <w:sz w:val="20"/>
          <w:szCs w:val="20"/>
          <w:lang w:eastAsia="es-EC"/>
        </w:rPr>
      </w:pPr>
      <w:r w:rsidRPr="00674E7D">
        <w:rPr>
          <w:rFonts w:ascii="Arial" w:eastAsia="Times New Roman" w:hAnsi="Arial" w:cs="Arial"/>
          <w:bCs/>
          <w:color w:val="000000"/>
          <w:sz w:val="20"/>
          <w:szCs w:val="20"/>
          <w:lang w:eastAsia="es-EC"/>
        </w:rPr>
        <w:t>Entregar solicitud de la Srta. Cifuentes</w:t>
      </w:r>
      <w:r w:rsidR="004A75E1" w:rsidRPr="00674E7D">
        <w:rPr>
          <w:rFonts w:ascii="Arial" w:eastAsia="Times New Roman" w:hAnsi="Arial" w:cs="Arial"/>
          <w:bCs/>
          <w:color w:val="000000"/>
          <w:sz w:val="20"/>
          <w:szCs w:val="20"/>
          <w:lang w:eastAsia="es-EC"/>
        </w:rPr>
        <w:t xml:space="preserve">, </w:t>
      </w:r>
      <w:r w:rsidR="00BA26B9" w:rsidRPr="00674E7D">
        <w:rPr>
          <w:rFonts w:ascii="Arial" w:eastAsia="Times New Roman" w:hAnsi="Arial" w:cs="Arial"/>
          <w:bCs/>
          <w:color w:val="000000"/>
          <w:sz w:val="20"/>
          <w:szCs w:val="20"/>
          <w:lang w:eastAsia="es-EC"/>
        </w:rPr>
        <w:t>que</w:t>
      </w:r>
      <w:r w:rsidR="00937339" w:rsidRPr="00674E7D">
        <w:rPr>
          <w:rFonts w:ascii="Arial" w:eastAsia="Times New Roman" w:hAnsi="Arial" w:cs="Arial"/>
          <w:bCs/>
          <w:color w:val="000000"/>
          <w:sz w:val="20"/>
          <w:szCs w:val="20"/>
          <w:lang w:eastAsia="es-EC"/>
        </w:rPr>
        <w:t xml:space="preserve"> solicita</w:t>
      </w:r>
      <w:r w:rsidR="004A75E1" w:rsidRPr="00674E7D">
        <w:rPr>
          <w:rFonts w:ascii="Arial" w:eastAsia="Times New Roman" w:hAnsi="Arial" w:cs="Arial"/>
          <w:bCs/>
          <w:color w:val="000000"/>
          <w:sz w:val="20"/>
          <w:szCs w:val="20"/>
          <w:lang w:eastAsia="es-EC"/>
        </w:rPr>
        <w:t xml:space="preserve"> </w:t>
      </w:r>
      <w:r w:rsidR="00101E9B" w:rsidRPr="00674E7D">
        <w:rPr>
          <w:rFonts w:ascii="Arial" w:eastAsia="Times New Roman" w:hAnsi="Arial" w:cs="Arial"/>
          <w:bCs/>
          <w:color w:val="000000"/>
          <w:sz w:val="20"/>
          <w:szCs w:val="20"/>
          <w:lang w:eastAsia="es-EC"/>
        </w:rPr>
        <w:t>la legalización de</w:t>
      </w:r>
      <w:r w:rsidR="004A75E1" w:rsidRPr="00674E7D">
        <w:rPr>
          <w:rFonts w:ascii="Arial" w:eastAsia="Times New Roman" w:hAnsi="Arial" w:cs="Arial"/>
          <w:bCs/>
          <w:color w:val="000000"/>
          <w:sz w:val="20"/>
          <w:szCs w:val="20"/>
          <w:lang w:eastAsia="es-EC"/>
        </w:rPr>
        <w:t xml:space="preserve"> la </w:t>
      </w:r>
      <w:r w:rsidRPr="00674E7D">
        <w:rPr>
          <w:rFonts w:ascii="Arial" w:eastAsia="Times New Roman" w:hAnsi="Arial" w:cs="Arial"/>
          <w:bCs/>
          <w:color w:val="000000"/>
          <w:sz w:val="20"/>
          <w:szCs w:val="20"/>
          <w:lang w:eastAsia="es-EC"/>
        </w:rPr>
        <w:t>tercera matrícula</w:t>
      </w:r>
      <w:r w:rsidR="004A75E1" w:rsidRPr="00674E7D">
        <w:rPr>
          <w:rFonts w:ascii="Arial" w:eastAsia="Times New Roman" w:hAnsi="Arial" w:cs="Arial"/>
          <w:bCs/>
          <w:color w:val="000000"/>
          <w:sz w:val="20"/>
          <w:szCs w:val="20"/>
          <w:lang w:eastAsia="es-EC"/>
        </w:rPr>
        <w:t>, ya que no</w:t>
      </w:r>
      <w:r w:rsidRPr="00674E7D">
        <w:rPr>
          <w:rFonts w:ascii="Arial" w:eastAsia="Times New Roman" w:hAnsi="Arial" w:cs="Arial"/>
          <w:bCs/>
          <w:color w:val="000000"/>
          <w:sz w:val="20"/>
          <w:szCs w:val="20"/>
          <w:lang w:eastAsia="es-EC"/>
        </w:rPr>
        <w:t xml:space="preserve"> en</w:t>
      </w:r>
      <w:r w:rsidR="00A1483B" w:rsidRPr="00674E7D">
        <w:rPr>
          <w:rFonts w:ascii="Arial" w:eastAsia="Times New Roman" w:hAnsi="Arial" w:cs="Arial"/>
          <w:bCs/>
          <w:color w:val="000000"/>
          <w:sz w:val="20"/>
          <w:szCs w:val="20"/>
          <w:lang w:eastAsia="es-EC"/>
        </w:rPr>
        <w:t>contró el documento en</w:t>
      </w:r>
      <w:r w:rsidRPr="00674E7D">
        <w:rPr>
          <w:rFonts w:ascii="Arial" w:eastAsia="Times New Roman" w:hAnsi="Arial" w:cs="Arial"/>
          <w:bCs/>
          <w:color w:val="000000"/>
          <w:sz w:val="20"/>
          <w:szCs w:val="20"/>
          <w:lang w:eastAsia="es-EC"/>
        </w:rPr>
        <w:t xml:space="preserve"> los archivo</w:t>
      </w:r>
      <w:r w:rsidR="009E416E" w:rsidRPr="00674E7D">
        <w:rPr>
          <w:rFonts w:ascii="Arial" w:eastAsia="Times New Roman" w:hAnsi="Arial" w:cs="Arial"/>
          <w:bCs/>
          <w:color w:val="000000"/>
          <w:sz w:val="20"/>
          <w:szCs w:val="20"/>
          <w:lang w:eastAsia="es-EC"/>
        </w:rPr>
        <w:t>s de la Facultad</w:t>
      </w:r>
      <w:r w:rsidR="00584965" w:rsidRPr="00674E7D">
        <w:rPr>
          <w:rFonts w:ascii="Arial" w:eastAsia="Times New Roman" w:hAnsi="Arial" w:cs="Arial"/>
          <w:bCs/>
          <w:color w:val="000000"/>
          <w:sz w:val="20"/>
          <w:szCs w:val="20"/>
          <w:lang w:eastAsia="es-EC"/>
        </w:rPr>
        <w:t>.</w:t>
      </w:r>
    </w:p>
    <w:p w14:paraId="2B0C4B29" w14:textId="70408067" w:rsidR="00A465E7" w:rsidRPr="00674E7D" w:rsidRDefault="00447349" w:rsidP="00447349">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hAnsi="Arial" w:cs="Arial"/>
          <w:b/>
          <w:bCs/>
          <w:color w:val="000000"/>
          <w:sz w:val="20"/>
          <w:szCs w:val="20"/>
          <w:lang w:eastAsia="es-EC"/>
        </w:rPr>
        <w:t xml:space="preserve">Reunión con Dr. Aguirre, </w:t>
      </w:r>
      <w:r w:rsidR="002D4F24" w:rsidRPr="00674E7D">
        <w:rPr>
          <w:rFonts w:ascii="Arial" w:hAnsi="Arial" w:cs="Arial"/>
          <w:b/>
          <w:bCs/>
          <w:color w:val="000000"/>
          <w:sz w:val="20"/>
          <w:szCs w:val="20"/>
          <w:lang w:eastAsia="es-EC"/>
        </w:rPr>
        <w:t xml:space="preserve">Dr. </w:t>
      </w:r>
      <w:proofErr w:type="spellStart"/>
      <w:r w:rsidRPr="00674E7D">
        <w:rPr>
          <w:rFonts w:ascii="Arial" w:hAnsi="Arial" w:cs="Arial"/>
          <w:b/>
          <w:bCs/>
          <w:color w:val="000000"/>
          <w:sz w:val="20"/>
          <w:szCs w:val="20"/>
          <w:lang w:eastAsia="es-EC"/>
        </w:rPr>
        <w:t>Chiriboga</w:t>
      </w:r>
      <w:proofErr w:type="spellEnd"/>
      <w:r w:rsidRPr="00674E7D">
        <w:rPr>
          <w:rFonts w:ascii="Arial" w:hAnsi="Arial" w:cs="Arial"/>
          <w:b/>
          <w:bCs/>
          <w:color w:val="000000"/>
          <w:sz w:val="20"/>
          <w:szCs w:val="20"/>
          <w:lang w:eastAsia="es-EC"/>
        </w:rPr>
        <w:t xml:space="preserve"> y Lcdo. Marco Cajas  y la Financiera de la Facultad Nancy </w:t>
      </w:r>
      <w:proofErr w:type="spellStart"/>
      <w:r w:rsidRPr="00674E7D">
        <w:rPr>
          <w:rFonts w:ascii="Arial" w:hAnsi="Arial" w:cs="Arial"/>
          <w:b/>
          <w:bCs/>
          <w:color w:val="000000"/>
          <w:sz w:val="20"/>
          <w:szCs w:val="20"/>
          <w:lang w:eastAsia="es-EC"/>
        </w:rPr>
        <w:t>Bermeo</w:t>
      </w:r>
      <w:proofErr w:type="spellEnd"/>
      <w:r w:rsidR="00960D03" w:rsidRPr="00674E7D">
        <w:rPr>
          <w:rFonts w:ascii="Arial" w:hAnsi="Arial" w:cs="Arial"/>
          <w:bCs/>
          <w:color w:val="000000"/>
          <w:sz w:val="20"/>
          <w:szCs w:val="20"/>
          <w:lang w:eastAsia="es-EC"/>
        </w:rPr>
        <w:t>: r</w:t>
      </w:r>
      <w:r w:rsidR="000548FD" w:rsidRPr="00674E7D">
        <w:rPr>
          <w:rFonts w:ascii="Arial" w:hAnsi="Arial" w:cs="Arial"/>
          <w:bCs/>
          <w:color w:val="000000"/>
          <w:sz w:val="20"/>
          <w:szCs w:val="20"/>
          <w:lang w:eastAsia="es-EC"/>
        </w:rPr>
        <w:t xml:space="preserve">ealizado el </w:t>
      </w:r>
      <w:r w:rsidR="00ED059C" w:rsidRPr="00674E7D">
        <w:rPr>
          <w:rFonts w:ascii="Arial" w:hAnsi="Arial" w:cs="Arial"/>
          <w:bCs/>
          <w:color w:val="000000"/>
          <w:sz w:val="20"/>
          <w:szCs w:val="20"/>
          <w:lang w:eastAsia="es-EC"/>
        </w:rPr>
        <w:t>28 de junio</w:t>
      </w:r>
      <w:r w:rsidR="004A6018" w:rsidRPr="00674E7D">
        <w:rPr>
          <w:rFonts w:ascii="Arial" w:hAnsi="Arial" w:cs="Arial"/>
          <w:bCs/>
          <w:color w:val="000000"/>
          <w:sz w:val="20"/>
          <w:szCs w:val="20"/>
          <w:lang w:eastAsia="es-EC"/>
        </w:rPr>
        <w:t xml:space="preserve">, para analizar la </w:t>
      </w:r>
      <w:r w:rsidR="00ED059C" w:rsidRPr="00674E7D">
        <w:rPr>
          <w:rFonts w:ascii="Arial" w:hAnsi="Arial" w:cs="Arial"/>
          <w:b/>
          <w:bCs/>
          <w:color w:val="000000"/>
          <w:sz w:val="20"/>
          <w:szCs w:val="20"/>
          <w:lang w:eastAsia="es-EC"/>
        </w:rPr>
        <w:t xml:space="preserve"> </w:t>
      </w:r>
      <w:r w:rsidRPr="00674E7D">
        <w:rPr>
          <w:rFonts w:ascii="Arial" w:hAnsi="Arial" w:cs="Arial"/>
          <w:b/>
          <w:bCs/>
          <w:color w:val="000000"/>
          <w:sz w:val="20"/>
          <w:szCs w:val="20"/>
          <w:lang w:eastAsia="es-EC"/>
        </w:rPr>
        <w:t xml:space="preserve"> </w:t>
      </w:r>
      <w:r w:rsidR="004A6018" w:rsidRPr="00674E7D">
        <w:rPr>
          <w:rFonts w:ascii="Arial" w:hAnsi="Arial" w:cs="Arial"/>
          <w:bCs/>
          <w:color w:val="000000"/>
          <w:sz w:val="20"/>
          <w:szCs w:val="20"/>
          <w:lang w:eastAsia="es-EC"/>
        </w:rPr>
        <w:t>p</w:t>
      </w:r>
      <w:r w:rsidRPr="00674E7D">
        <w:rPr>
          <w:rFonts w:ascii="Arial" w:hAnsi="Arial" w:cs="Arial"/>
          <w:bCs/>
          <w:color w:val="000000"/>
          <w:sz w:val="20"/>
          <w:szCs w:val="20"/>
          <w:lang w:eastAsia="es-EC"/>
        </w:rPr>
        <w:t xml:space="preserve">osibilidad de </w:t>
      </w:r>
      <w:r w:rsidR="004A6018" w:rsidRPr="00674E7D">
        <w:rPr>
          <w:rFonts w:ascii="Arial" w:hAnsi="Arial" w:cs="Arial"/>
          <w:bCs/>
          <w:color w:val="000000"/>
          <w:sz w:val="20"/>
          <w:szCs w:val="20"/>
          <w:lang w:eastAsia="es-EC"/>
        </w:rPr>
        <w:t>que los estudiantes que ingresan a primer semestre a la Facultad se realicen los exámenes médicos en  el Labo</w:t>
      </w:r>
      <w:r w:rsidR="002361B2" w:rsidRPr="00674E7D">
        <w:rPr>
          <w:rFonts w:ascii="Arial" w:hAnsi="Arial" w:cs="Arial"/>
          <w:bCs/>
          <w:color w:val="000000"/>
          <w:sz w:val="20"/>
          <w:szCs w:val="20"/>
          <w:lang w:eastAsia="es-EC"/>
        </w:rPr>
        <w:t xml:space="preserve">ratorio </w:t>
      </w:r>
      <w:r w:rsidR="004A6018" w:rsidRPr="00674E7D">
        <w:rPr>
          <w:rFonts w:ascii="Arial" w:hAnsi="Arial" w:cs="Arial"/>
          <w:bCs/>
          <w:color w:val="000000"/>
          <w:sz w:val="20"/>
          <w:szCs w:val="20"/>
          <w:lang w:eastAsia="es-EC"/>
        </w:rPr>
        <w:t xml:space="preserve">de Ciencias Médicas, esto </w:t>
      </w:r>
      <w:r w:rsidRPr="00674E7D">
        <w:rPr>
          <w:rFonts w:ascii="Arial" w:hAnsi="Arial" w:cs="Arial"/>
          <w:bCs/>
          <w:color w:val="000000"/>
          <w:sz w:val="20"/>
          <w:szCs w:val="20"/>
          <w:lang w:eastAsia="es-EC"/>
        </w:rPr>
        <w:t>como parte de la apertura de historias clínicas del Prog</w:t>
      </w:r>
      <w:r w:rsidR="00563987" w:rsidRPr="00674E7D">
        <w:rPr>
          <w:rFonts w:ascii="Arial" w:hAnsi="Arial" w:cs="Arial"/>
          <w:bCs/>
          <w:color w:val="000000"/>
          <w:sz w:val="20"/>
          <w:szCs w:val="20"/>
          <w:lang w:eastAsia="es-EC"/>
        </w:rPr>
        <w:t>rama de Bienestar Universitario</w:t>
      </w:r>
      <w:r w:rsidR="00A465E7" w:rsidRPr="00674E7D">
        <w:rPr>
          <w:rFonts w:ascii="Arial" w:hAnsi="Arial" w:cs="Arial"/>
          <w:bCs/>
          <w:color w:val="000000"/>
          <w:sz w:val="20"/>
          <w:szCs w:val="20"/>
          <w:lang w:eastAsia="es-EC"/>
        </w:rPr>
        <w:t>.</w:t>
      </w:r>
    </w:p>
    <w:p w14:paraId="53ED2062" w14:textId="4C9DE49D" w:rsidR="00447349" w:rsidRPr="00674E7D" w:rsidRDefault="00A465E7" w:rsidP="00A465E7">
      <w:pPr>
        <w:pStyle w:val="Prrafodelista"/>
        <w:numPr>
          <w:ilvl w:val="2"/>
          <w:numId w:val="21"/>
        </w:numPr>
        <w:ind w:hanging="153"/>
        <w:jc w:val="both"/>
        <w:rPr>
          <w:rFonts w:ascii="Arial" w:hAnsi="Arial" w:cs="Arial"/>
          <w:bCs/>
          <w:color w:val="000000"/>
          <w:sz w:val="20"/>
          <w:szCs w:val="20"/>
          <w:lang w:eastAsia="es-EC"/>
        </w:rPr>
      </w:pPr>
      <w:r w:rsidRPr="00674E7D">
        <w:rPr>
          <w:rFonts w:ascii="Arial" w:hAnsi="Arial" w:cs="Arial"/>
          <w:bCs/>
          <w:color w:val="000000"/>
          <w:sz w:val="20"/>
          <w:szCs w:val="20"/>
          <w:lang w:eastAsia="es-EC"/>
        </w:rPr>
        <w:t xml:space="preserve"> A</w:t>
      </w:r>
      <w:r w:rsidR="00563987" w:rsidRPr="00674E7D">
        <w:rPr>
          <w:rFonts w:ascii="Arial" w:hAnsi="Arial" w:cs="Arial"/>
          <w:bCs/>
          <w:color w:val="000000"/>
          <w:sz w:val="20"/>
          <w:szCs w:val="20"/>
          <w:lang w:eastAsia="es-EC"/>
        </w:rPr>
        <w:t xml:space="preserve"> la espera de listado de insumos y reactivos requeridos para los exámenes de 250 estudiantes y el pedido del Dr. Harold Aguirre.</w:t>
      </w:r>
    </w:p>
    <w:p w14:paraId="66DF5F50" w14:textId="1F512B01" w:rsidR="00D365AE" w:rsidRPr="00674E7D" w:rsidRDefault="00D365AE" w:rsidP="00D365AE">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hAnsi="Arial" w:cs="Arial"/>
          <w:b/>
          <w:bCs/>
          <w:color w:val="000000"/>
          <w:sz w:val="20"/>
          <w:szCs w:val="20"/>
          <w:lang w:eastAsia="es-EC"/>
        </w:rPr>
        <w:t>Salida a Cayambe</w:t>
      </w:r>
      <w:r w:rsidRPr="00674E7D">
        <w:rPr>
          <w:rFonts w:ascii="Arial" w:hAnsi="Arial" w:cs="Arial"/>
          <w:bCs/>
          <w:color w:val="000000"/>
          <w:sz w:val="20"/>
          <w:szCs w:val="20"/>
          <w:lang w:eastAsia="es-EC"/>
        </w:rPr>
        <w:t xml:space="preserve">: </w:t>
      </w:r>
      <w:r w:rsidR="000548FD" w:rsidRPr="00674E7D">
        <w:rPr>
          <w:rFonts w:ascii="Arial" w:hAnsi="Arial" w:cs="Arial"/>
          <w:bCs/>
          <w:color w:val="000000"/>
          <w:sz w:val="20"/>
          <w:szCs w:val="20"/>
          <w:lang w:eastAsia="es-EC"/>
        </w:rPr>
        <w:t xml:space="preserve">realizado el </w:t>
      </w:r>
      <w:r w:rsidR="00ED059C" w:rsidRPr="00674E7D">
        <w:rPr>
          <w:rFonts w:ascii="Arial" w:hAnsi="Arial" w:cs="Arial"/>
          <w:bCs/>
          <w:color w:val="000000"/>
          <w:sz w:val="20"/>
          <w:szCs w:val="20"/>
          <w:lang w:eastAsia="es-EC"/>
        </w:rPr>
        <w:t>29 de junio</w:t>
      </w:r>
      <w:r w:rsidR="005719B2" w:rsidRPr="00674E7D">
        <w:rPr>
          <w:rFonts w:ascii="Arial" w:hAnsi="Arial" w:cs="Arial"/>
          <w:b/>
          <w:bCs/>
          <w:color w:val="000000"/>
          <w:sz w:val="20"/>
          <w:szCs w:val="20"/>
          <w:lang w:eastAsia="es-EC"/>
        </w:rPr>
        <w:t xml:space="preserve">, </w:t>
      </w:r>
      <w:r w:rsidR="005719B2" w:rsidRPr="00674E7D">
        <w:rPr>
          <w:rFonts w:ascii="Arial" w:hAnsi="Arial" w:cs="Arial"/>
          <w:bCs/>
          <w:color w:val="000000"/>
          <w:sz w:val="20"/>
          <w:szCs w:val="20"/>
          <w:lang w:eastAsia="es-EC"/>
        </w:rPr>
        <w:t xml:space="preserve"> ya que p</w:t>
      </w:r>
      <w:r w:rsidRPr="00674E7D">
        <w:rPr>
          <w:rFonts w:ascii="Arial" w:hAnsi="Arial" w:cs="Arial"/>
          <w:bCs/>
          <w:color w:val="000000"/>
          <w:sz w:val="20"/>
          <w:szCs w:val="20"/>
          <w:lang w:eastAsia="es-EC"/>
        </w:rPr>
        <w:t>or solicitud del Sr. Rector los Decanos de todas las Facultades</w:t>
      </w:r>
      <w:r w:rsidR="00657BC3" w:rsidRPr="00674E7D">
        <w:rPr>
          <w:rFonts w:ascii="Arial" w:hAnsi="Arial" w:cs="Arial"/>
          <w:bCs/>
          <w:color w:val="000000"/>
          <w:sz w:val="20"/>
          <w:szCs w:val="20"/>
          <w:lang w:eastAsia="es-EC"/>
        </w:rPr>
        <w:t xml:space="preserve"> debían</w:t>
      </w:r>
      <w:r w:rsidRPr="00674E7D">
        <w:rPr>
          <w:rFonts w:ascii="Arial" w:hAnsi="Arial" w:cs="Arial"/>
          <w:bCs/>
          <w:color w:val="000000"/>
          <w:sz w:val="20"/>
          <w:szCs w:val="20"/>
          <w:lang w:eastAsia="es-EC"/>
        </w:rPr>
        <w:t xml:space="preserve"> </w:t>
      </w:r>
      <w:r w:rsidR="00657BC3" w:rsidRPr="00674E7D">
        <w:rPr>
          <w:rFonts w:ascii="Arial" w:hAnsi="Arial" w:cs="Arial"/>
          <w:bCs/>
          <w:color w:val="000000"/>
          <w:sz w:val="20"/>
          <w:szCs w:val="20"/>
          <w:lang w:eastAsia="es-EC"/>
        </w:rPr>
        <w:t>acompañar</w:t>
      </w:r>
      <w:r w:rsidRPr="00674E7D">
        <w:rPr>
          <w:rFonts w:ascii="Arial" w:hAnsi="Arial" w:cs="Arial"/>
          <w:bCs/>
          <w:color w:val="000000"/>
          <w:sz w:val="20"/>
          <w:szCs w:val="20"/>
          <w:lang w:eastAsia="es-EC"/>
        </w:rPr>
        <w:t xml:space="preserve"> a la máxima autoridad a las festividades de Cayambe</w:t>
      </w:r>
      <w:r w:rsidR="006933FA" w:rsidRPr="00674E7D">
        <w:rPr>
          <w:rFonts w:ascii="Arial" w:hAnsi="Arial" w:cs="Arial"/>
          <w:bCs/>
          <w:color w:val="000000"/>
          <w:sz w:val="20"/>
          <w:szCs w:val="20"/>
          <w:lang w:eastAsia="es-EC"/>
        </w:rPr>
        <w:t xml:space="preserve">, </w:t>
      </w:r>
      <w:r w:rsidR="00657BC3" w:rsidRPr="00674E7D">
        <w:rPr>
          <w:rFonts w:ascii="Arial" w:hAnsi="Arial" w:cs="Arial"/>
          <w:bCs/>
          <w:color w:val="000000"/>
          <w:sz w:val="20"/>
          <w:szCs w:val="20"/>
          <w:lang w:eastAsia="es-EC"/>
        </w:rPr>
        <w:t>ya que</w:t>
      </w:r>
      <w:r w:rsidRPr="00674E7D">
        <w:rPr>
          <w:rFonts w:ascii="Arial" w:hAnsi="Arial" w:cs="Arial"/>
          <w:bCs/>
          <w:color w:val="000000"/>
          <w:sz w:val="20"/>
          <w:szCs w:val="20"/>
          <w:lang w:eastAsia="es-EC"/>
        </w:rPr>
        <w:t xml:space="preserve"> la Universidad y el Sr. Rector fueron nombrados priostes.</w:t>
      </w:r>
    </w:p>
    <w:p w14:paraId="558DDF03" w14:textId="77777777" w:rsidR="009F1EAA" w:rsidRPr="00674E7D" w:rsidRDefault="006C302B" w:rsidP="009F1EAA">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hAnsi="Arial" w:cs="Arial"/>
          <w:b/>
          <w:bCs/>
          <w:color w:val="000000"/>
          <w:sz w:val="20"/>
          <w:szCs w:val="20"/>
          <w:lang w:eastAsia="es-EC"/>
        </w:rPr>
        <w:t>Adecuación del espacio para la Biblioteca de la Facultad:</w:t>
      </w:r>
      <w:r w:rsidRPr="00674E7D">
        <w:rPr>
          <w:rFonts w:ascii="Arial" w:eastAsia="Times New Roman" w:hAnsi="Arial" w:cs="Arial"/>
          <w:bCs/>
          <w:color w:val="000000"/>
          <w:sz w:val="20"/>
          <w:szCs w:val="20"/>
          <w:lang w:eastAsia="es-EC"/>
        </w:rPr>
        <w:t xml:space="preserve"> </w:t>
      </w:r>
      <w:r w:rsidR="00474450" w:rsidRPr="00674E7D">
        <w:rPr>
          <w:rFonts w:ascii="Arial" w:eastAsia="Times New Roman" w:hAnsi="Arial" w:cs="Arial"/>
          <w:bCs/>
          <w:color w:val="000000"/>
          <w:sz w:val="20"/>
          <w:szCs w:val="20"/>
          <w:lang w:eastAsia="es-EC"/>
        </w:rPr>
        <w:t xml:space="preserve">entre el </w:t>
      </w:r>
      <w:r w:rsidR="00ED059C" w:rsidRPr="00674E7D">
        <w:rPr>
          <w:rFonts w:ascii="Arial" w:eastAsia="Times New Roman" w:hAnsi="Arial" w:cs="Arial"/>
          <w:bCs/>
          <w:color w:val="000000"/>
          <w:sz w:val="20"/>
          <w:szCs w:val="20"/>
          <w:lang w:eastAsia="es-EC"/>
        </w:rPr>
        <w:t>29 y 30 de junio</w:t>
      </w:r>
      <w:r w:rsidR="003C55AA" w:rsidRPr="00674E7D">
        <w:rPr>
          <w:rFonts w:ascii="Arial" w:eastAsia="Times New Roman" w:hAnsi="Arial" w:cs="Arial"/>
          <w:bCs/>
          <w:color w:val="000000"/>
          <w:sz w:val="20"/>
          <w:szCs w:val="20"/>
          <w:lang w:eastAsia="es-EC"/>
        </w:rPr>
        <w:t>,</w:t>
      </w:r>
      <w:r w:rsidR="00ED059C" w:rsidRPr="00674E7D">
        <w:rPr>
          <w:rFonts w:ascii="Arial" w:eastAsia="Times New Roman" w:hAnsi="Arial" w:cs="Arial"/>
          <w:bCs/>
          <w:color w:val="000000"/>
          <w:sz w:val="20"/>
          <w:szCs w:val="20"/>
          <w:lang w:eastAsia="es-EC"/>
        </w:rPr>
        <w:t xml:space="preserve"> </w:t>
      </w:r>
      <w:r w:rsidR="003C55AA" w:rsidRPr="00674E7D">
        <w:rPr>
          <w:rFonts w:ascii="Arial" w:eastAsia="Times New Roman" w:hAnsi="Arial" w:cs="Arial"/>
          <w:bCs/>
          <w:color w:val="000000"/>
          <w:sz w:val="20"/>
          <w:szCs w:val="20"/>
          <w:lang w:eastAsia="es-EC"/>
        </w:rPr>
        <w:t>s</w:t>
      </w:r>
      <w:r w:rsidRPr="00674E7D">
        <w:rPr>
          <w:rFonts w:ascii="Arial" w:eastAsia="Times New Roman" w:hAnsi="Arial" w:cs="Arial"/>
          <w:bCs/>
          <w:color w:val="000000"/>
          <w:sz w:val="20"/>
          <w:szCs w:val="20"/>
          <w:lang w:eastAsia="es-EC"/>
        </w:rPr>
        <w:t>e iniciaron las adecuaciones del espacio par</w:t>
      </w:r>
      <w:r w:rsidR="00C1109F" w:rsidRPr="00674E7D">
        <w:rPr>
          <w:rFonts w:ascii="Arial" w:eastAsia="Times New Roman" w:hAnsi="Arial" w:cs="Arial"/>
          <w:bCs/>
          <w:color w:val="000000"/>
          <w:sz w:val="20"/>
          <w:szCs w:val="20"/>
          <w:lang w:eastAsia="es-EC"/>
        </w:rPr>
        <w:t xml:space="preserve">a la Biblioteca de la Facultad en el aula de grados, allí </w:t>
      </w:r>
      <w:r w:rsidRPr="00674E7D">
        <w:rPr>
          <w:rFonts w:ascii="Arial" w:eastAsia="Times New Roman" w:hAnsi="Arial" w:cs="Arial"/>
          <w:bCs/>
          <w:color w:val="000000"/>
          <w:sz w:val="20"/>
          <w:szCs w:val="20"/>
          <w:lang w:eastAsia="es-EC"/>
        </w:rPr>
        <w:t>se instalaron algunos muebles, se cambiaron los vidrios y se realizaron las conexiones de internet, próximamente se inaugurará la Biblioteca.</w:t>
      </w:r>
      <w:r w:rsidR="00261C44" w:rsidRPr="00674E7D">
        <w:rPr>
          <w:rFonts w:ascii="Arial" w:eastAsia="Times New Roman" w:hAnsi="Arial" w:cs="Arial"/>
          <w:bCs/>
          <w:color w:val="000000"/>
          <w:sz w:val="20"/>
          <w:szCs w:val="20"/>
          <w:lang w:eastAsia="es-EC"/>
        </w:rPr>
        <w:t xml:space="preserve"> </w:t>
      </w:r>
      <w:r w:rsidR="006C070F" w:rsidRPr="00674E7D">
        <w:rPr>
          <w:rFonts w:ascii="Arial" w:eastAsia="Times New Roman" w:hAnsi="Arial" w:cs="Arial"/>
          <w:bCs/>
          <w:color w:val="000000"/>
          <w:sz w:val="20"/>
          <w:szCs w:val="20"/>
          <w:lang w:eastAsia="es-EC"/>
        </w:rPr>
        <w:t xml:space="preserve"> Y d</w:t>
      </w:r>
      <w:r w:rsidR="00261C44" w:rsidRPr="00674E7D">
        <w:rPr>
          <w:rFonts w:ascii="Arial" w:eastAsia="Times New Roman" w:hAnsi="Arial" w:cs="Arial"/>
          <w:bCs/>
          <w:color w:val="000000"/>
          <w:sz w:val="20"/>
          <w:szCs w:val="20"/>
          <w:lang w:eastAsia="es-EC"/>
        </w:rPr>
        <w:t>esde planta central designar</w:t>
      </w:r>
      <w:r w:rsidR="006C070F" w:rsidRPr="00674E7D">
        <w:rPr>
          <w:rFonts w:ascii="Arial" w:eastAsia="Times New Roman" w:hAnsi="Arial" w:cs="Arial"/>
          <w:bCs/>
          <w:color w:val="000000"/>
          <w:sz w:val="20"/>
          <w:szCs w:val="20"/>
          <w:lang w:eastAsia="es-EC"/>
        </w:rPr>
        <w:t xml:space="preserve">on un bibliotecario que trabaje en la Facultad. </w:t>
      </w:r>
    </w:p>
    <w:p w14:paraId="4270F96C" w14:textId="5B42C1D7" w:rsidR="006C070F" w:rsidRPr="00674E7D" w:rsidRDefault="00D25CC5" w:rsidP="009F1EAA">
      <w:pPr>
        <w:pStyle w:val="Prrafodelista"/>
        <w:numPr>
          <w:ilvl w:val="2"/>
          <w:numId w:val="21"/>
        </w:numPr>
        <w:ind w:hanging="153"/>
        <w:jc w:val="both"/>
        <w:rPr>
          <w:rFonts w:ascii="Arial" w:hAnsi="Arial" w:cs="Arial"/>
          <w:bCs/>
          <w:color w:val="000000"/>
          <w:sz w:val="20"/>
          <w:szCs w:val="20"/>
          <w:lang w:eastAsia="es-EC"/>
        </w:rPr>
      </w:pPr>
      <w:r w:rsidRPr="00674E7D">
        <w:rPr>
          <w:rFonts w:ascii="Arial" w:hAnsi="Arial" w:cs="Arial"/>
          <w:bCs/>
          <w:color w:val="000000"/>
          <w:sz w:val="20"/>
          <w:szCs w:val="20"/>
          <w:lang w:eastAsia="es-EC"/>
        </w:rPr>
        <w:t>Al momento se</w:t>
      </w:r>
      <w:r w:rsidR="00A3478D" w:rsidRPr="00674E7D">
        <w:rPr>
          <w:rFonts w:ascii="Arial" w:hAnsi="Arial" w:cs="Arial"/>
          <w:bCs/>
          <w:color w:val="000000"/>
          <w:sz w:val="20"/>
          <w:szCs w:val="20"/>
          <w:lang w:eastAsia="es-EC"/>
        </w:rPr>
        <w:t xml:space="preserve"> gestiona</w:t>
      </w:r>
      <w:r w:rsidR="00A1408B" w:rsidRPr="00674E7D">
        <w:rPr>
          <w:rFonts w:ascii="Arial" w:hAnsi="Arial" w:cs="Arial"/>
          <w:bCs/>
          <w:color w:val="000000"/>
          <w:sz w:val="20"/>
          <w:szCs w:val="20"/>
          <w:lang w:eastAsia="es-EC"/>
        </w:rPr>
        <w:t xml:space="preserve"> </w:t>
      </w:r>
      <w:r w:rsidR="000F6589" w:rsidRPr="00674E7D">
        <w:rPr>
          <w:rFonts w:ascii="Arial" w:hAnsi="Arial" w:cs="Arial"/>
          <w:bCs/>
          <w:color w:val="000000"/>
          <w:sz w:val="20"/>
          <w:szCs w:val="20"/>
          <w:lang w:eastAsia="es-EC"/>
        </w:rPr>
        <w:t xml:space="preserve">con el Sr. Vicerrector, </w:t>
      </w:r>
      <w:r w:rsidR="00A1408B" w:rsidRPr="00674E7D">
        <w:rPr>
          <w:rFonts w:ascii="Arial" w:hAnsi="Arial" w:cs="Arial"/>
          <w:bCs/>
          <w:color w:val="000000"/>
          <w:sz w:val="20"/>
          <w:szCs w:val="20"/>
          <w:lang w:eastAsia="es-EC"/>
        </w:rPr>
        <w:t>la entrega</w:t>
      </w:r>
      <w:r w:rsidR="00B00A0F" w:rsidRPr="00674E7D">
        <w:rPr>
          <w:rFonts w:ascii="Arial" w:hAnsi="Arial" w:cs="Arial"/>
          <w:bCs/>
          <w:color w:val="000000"/>
          <w:sz w:val="20"/>
          <w:szCs w:val="20"/>
          <w:lang w:eastAsia="es-EC"/>
        </w:rPr>
        <w:t xml:space="preserve"> </w:t>
      </w:r>
      <w:r w:rsidR="00A3478D" w:rsidRPr="00674E7D">
        <w:rPr>
          <w:rFonts w:ascii="Arial" w:hAnsi="Arial" w:cs="Arial"/>
          <w:bCs/>
          <w:color w:val="000000"/>
          <w:sz w:val="20"/>
          <w:szCs w:val="20"/>
          <w:lang w:eastAsia="es-EC"/>
        </w:rPr>
        <w:t>de</w:t>
      </w:r>
      <w:r w:rsidR="006C070F" w:rsidRPr="00674E7D">
        <w:rPr>
          <w:rFonts w:ascii="Arial" w:hAnsi="Arial" w:cs="Arial"/>
          <w:bCs/>
          <w:color w:val="000000"/>
          <w:sz w:val="20"/>
          <w:szCs w:val="20"/>
          <w:lang w:eastAsia="es-EC"/>
        </w:rPr>
        <w:t xml:space="preserve"> computadores</w:t>
      </w:r>
      <w:r w:rsidR="000F6589" w:rsidRPr="00674E7D">
        <w:rPr>
          <w:rFonts w:ascii="Arial" w:hAnsi="Arial" w:cs="Arial"/>
          <w:bCs/>
          <w:color w:val="000000"/>
          <w:sz w:val="20"/>
          <w:szCs w:val="20"/>
          <w:lang w:eastAsia="es-EC"/>
        </w:rPr>
        <w:t>,</w:t>
      </w:r>
      <w:r w:rsidRPr="00674E7D">
        <w:rPr>
          <w:rFonts w:ascii="Arial" w:hAnsi="Arial" w:cs="Arial"/>
          <w:bCs/>
          <w:color w:val="000000"/>
          <w:sz w:val="20"/>
          <w:szCs w:val="20"/>
          <w:lang w:eastAsia="es-EC"/>
        </w:rPr>
        <w:t xml:space="preserve"> </w:t>
      </w:r>
      <w:r w:rsidR="006C070F" w:rsidRPr="00674E7D">
        <w:rPr>
          <w:rFonts w:ascii="Arial" w:hAnsi="Arial" w:cs="Arial"/>
          <w:bCs/>
          <w:color w:val="000000"/>
          <w:sz w:val="20"/>
          <w:szCs w:val="20"/>
          <w:lang w:eastAsia="es-EC"/>
        </w:rPr>
        <w:t>para que los docentes y estudiantes puedan acceder a la Biblioteca Digital.</w:t>
      </w:r>
    </w:p>
    <w:p w14:paraId="3C3F9995" w14:textId="53E5158E" w:rsidR="00427993" w:rsidRPr="00674E7D" w:rsidRDefault="0066247D" w:rsidP="00427993">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eastAsia="Times New Roman" w:hAnsi="Arial" w:cs="Arial"/>
          <w:b/>
          <w:bCs/>
          <w:color w:val="000000"/>
          <w:sz w:val="20"/>
          <w:szCs w:val="20"/>
          <w:lang w:eastAsia="es-EC"/>
        </w:rPr>
        <w:t>Reunión para análisis del Hospital del Día</w:t>
      </w:r>
      <w:r w:rsidR="00986CB9" w:rsidRPr="00674E7D">
        <w:rPr>
          <w:rFonts w:ascii="Arial" w:eastAsia="Times New Roman" w:hAnsi="Arial" w:cs="Arial"/>
          <w:b/>
          <w:bCs/>
          <w:color w:val="000000"/>
          <w:sz w:val="20"/>
          <w:szCs w:val="20"/>
          <w:lang w:eastAsia="es-EC"/>
        </w:rPr>
        <w:t xml:space="preserve">, </w:t>
      </w:r>
      <w:r w:rsidR="00474450" w:rsidRPr="00674E7D">
        <w:rPr>
          <w:rFonts w:ascii="Arial" w:eastAsia="Times New Roman" w:hAnsi="Arial" w:cs="Arial"/>
          <w:b/>
          <w:bCs/>
          <w:color w:val="000000"/>
          <w:sz w:val="20"/>
          <w:szCs w:val="20"/>
          <w:lang w:eastAsia="es-EC"/>
        </w:rPr>
        <w:t xml:space="preserve"> </w:t>
      </w:r>
      <w:r w:rsidR="00474450" w:rsidRPr="00674E7D">
        <w:rPr>
          <w:rFonts w:ascii="Arial" w:eastAsia="Times New Roman" w:hAnsi="Arial" w:cs="Arial"/>
          <w:bCs/>
          <w:color w:val="000000"/>
          <w:sz w:val="20"/>
          <w:szCs w:val="20"/>
          <w:lang w:eastAsia="es-EC"/>
        </w:rPr>
        <w:t xml:space="preserve">realizado el </w:t>
      </w:r>
      <w:r w:rsidR="00986CB9" w:rsidRPr="00674E7D">
        <w:rPr>
          <w:rFonts w:ascii="Arial" w:eastAsia="Times New Roman" w:hAnsi="Arial" w:cs="Arial"/>
          <w:bCs/>
          <w:color w:val="000000"/>
          <w:sz w:val="20"/>
          <w:szCs w:val="20"/>
          <w:lang w:eastAsia="es-EC"/>
        </w:rPr>
        <w:t>30 de junio de 2017</w:t>
      </w:r>
      <w:r w:rsidR="00986CB9" w:rsidRPr="00674E7D">
        <w:rPr>
          <w:rFonts w:ascii="Arial" w:eastAsia="Times New Roman" w:hAnsi="Arial" w:cs="Arial"/>
          <w:b/>
          <w:bCs/>
          <w:color w:val="000000"/>
          <w:sz w:val="20"/>
          <w:szCs w:val="20"/>
          <w:lang w:eastAsia="es-EC"/>
        </w:rPr>
        <w:t xml:space="preserve"> </w:t>
      </w:r>
      <w:r w:rsidRPr="00674E7D">
        <w:rPr>
          <w:rFonts w:ascii="Arial" w:eastAsia="Times New Roman" w:hAnsi="Arial" w:cs="Arial"/>
          <w:bCs/>
          <w:color w:val="000000"/>
          <w:sz w:val="20"/>
          <w:szCs w:val="20"/>
          <w:lang w:eastAsia="es-EC"/>
        </w:rPr>
        <w:t>Comisión nombrada por el Honorable Consejo Universitario para tratar la propuesta de Construcción del nuevo Hospital del Día.</w:t>
      </w:r>
    </w:p>
    <w:p w14:paraId="7BE5D0F6" w14:textId="5858DAE8" w:rsidR="0066247D" w:rsidRPr="00674E7D" w:rsidRDefault="00427993" w:rsidP="007664E7">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eastAsia="Times New Roman" w:hAnsi="Arial" w:cs="Arial"/>
          <w:b/>
          <w:bCs/>
          <w:color w:val="000000"/>
          <w:sz w:val="20"/>
          <w:szCs w:val="20"/>
          <w:lang w:eastAsia="es-EC"/>
        </w:rPr>
        <w:t>Reunión en Rectorado para análisis de cupos si se aplica el Programa de carreras Tecnológicas</w:t>
      </w:r>
      <w:r w:rsidR="00CA2742" w:rsidRPr="00674E7D">
        <w:rPr>
          <w:rFonts w:ascii="Arial" w:eastAsia="Times New Roman" w:hAnsi="Arial" w:cs="Arial"/>
          <w:bCs/>
          <w:color w:val="000000"/>
          <w:sz w:val="20"/>
          <w:szCs w:val="20"/>
          <w:lang w:eastAsia="es-EC"/>
        </w:rPr>
        <w:t>: s</w:t>
      </w:r>
      <w:r w:rsidR="00280026" w:rsidRPr="00674E7D">
        <w:rPr>
          <w:rFonts w:ascii="Arial" w:eastAsia="Times New Roman" w:hAnsi="Arial" w:cs="Arial"/>
          <w:bCs/>
          <w:color w:val="000000"/>
          <w:sz w:val="20"/>
          <w:szCs w:val="20"/>
          <w:lang w:eastAsia="es-EC"/>
        </w:rPr>
        <w:t xml:space="preserve">e realizó el </w:t>
      </w:r>
      <w:r w:rsidR="00986CB9" w:rsidRPr="00674E7D">
        <w:rPr>
          <w:rFonts w:ascii="Arial" w:eastAsia="Times New Roman" w:hAnsi="Arial" w:cs="Arial"/>
          <w:bCs/>
          <w:color w:val="000000"/>
          <w:sz w:val="20"/>
          <w:szCs w:val="20"/>
          <w:lang w:eastAsia="es-EC"/>
        </w:rPr>
        <w:t>4 de julio de 2017</w:t>
      </w:r>
      <w:r w:rsidR="00081750" w:rsidRPr="00674E7D">
        <w:rPr>
          <w:rFonts w:ascii="Arial" w:eastAsia="Times New Roman" w:hAnsi="Arial" w:cs="Arial"/>
          <w:bCs/>
          <w:color w:val="000000"/>
          <w:sz w:val="20"/>
          <w:szCs w:val="20"/>
          <w:lang w:eastAsia="es-EC"/>
        </w:rPr>
        <w:t xml:space="preserve">, </w:t>
      </w:r>
      <w:r w:rsidR="00280026" w:rsidRPr="00674E7D">
        <w:rPr>
          <w:rFonts w:ascii="Arial" w:eastAsia="Times New Roman" w:hAnsi="Arial" w:cs="Arial"/>
          <w:bCs/>
          <w:color w:val="000000"/>
          <w:sz w:val="20"/>
          <w:szCs w:val="20"/>
          <w:lang w:eastAsia="es-EC"/>
        </w:rPr>
        <w:t>en esta reunión se presentó la p</w:t>
      </w:r>
      <w:r w:rsidRPr="00674E7D">
        <w:rPr>
          <w:rFonts w:ascii="Arial" w:eastAsia="Times New Roman" w:hAnsi="Arial" w:cs="Arial"/>
          <w:bCs/>
          <w:color w:val="000000"/>
          <w:sz w:val="20"/>
          <w:szCs w:val="20"/>
          <w:lang w:eastAsia="es-EC"/>
        </w:rPr>
        <w:t>ropuesta de carreras tecnológicas que podrían implementarse en la Facultad y la propuesta de cupos que se ofertarían desde cada carrera.</w:t>
      </w:r>
      <w:r w:rsidR="007664E7" w:rsidRPr="00674E7D">
        <w:rPr>
          <w:rFonts w:ascii="Arial" w:eastAsia="Times New Roman" w:hAnsi="Arial" w:cs="Arial"/>
          <w:bCs/>
          <w:color w:val="000000"/>
          <w:sz w:val="20"/>
          <w:szCs w:val="20"/>
          <w:lang w:eastAsia="es-EC"/>
        </w:rPr>
        <w:t xml:space="preserve"> </w:t>
      </w:r>
    </w:p>
    <w:p w14:paraId="11BFCE6B" w14:textId="0F4AF7DB" w:rsidR="007664E7" w:rsidRPr="00674E7D" w:rsidRDefault="007664E7" w:rsidP="007664E7">
      <w:pPr>
        <w:pStyle w:val="Prrafodelista"/>
        <w:numPr>
          <w:ilvl w:val="1"/>
          <w:numId w:val="21"/>
        </w:numPr>
        <w:ind w:left="567" w:hanging="567"/>
        <w:jc w:val="both"/>
        <w:rPr>
          <w:rFonts w:ascii="Arial" w:hAnsi="Arial" w:cs="Arial"/>
          <w:bCs/>
          <w:color w:val="000000"/>
          <w:sz w:val="20"/>
          <w:szCs w:val="20"/>
          <w:lang w:eastAsia="es-EC"/>
        </w:rPr>
      </w:pPr>
      <w:r w:rsidRPr="00674E7D">
        <w:rPr>
          <w:rFonts w:ascii="Arial" w:eastAsia="Times New Roman" w:hAnsi="Arial" w:cs="Arial"/>
          <w:b/>
          <w:bCs/>
          <w:color w:val="000000"/>
          <w:sz w:val="20"/>
          <w:szCs w:val="20"/>
          <w:lang w:eastAsia="es-EC"/>
        </w:rPr>
        <w:t xml:space="preserve">Segunda reunión para análisis de </w:t>
      </w:r>
      <w:r w:rsidR="002E2909" w:rsidRPr="00674E7D">
        <w:rPr>
          <w:rFonts w:ascii="Arial" w:eastAsia="Times New Roman" w:hAnsi="Arial" w:cs="Arial"/>
          <w:b/>
          <w:bCs/>
          <w:color w:val="000000"/>
          <w:sz w:val="20"/>
          <w:szCs w:val="20"/>
          <w:lang w:eastAsia="es-EC"/>
        </w:rPr>
        <w:t xml:space="preserve">propuesta Hospital del Día: </w:t>
      </w:r>
      <w:r w:rsidR="00241292" w:rsidRPr="00674E7D">
        <w:rPr>
          <w:rFonts w:ascii="Arial" w:eastAsia="Times New Roman" w:hAnsi="Arial" w:cs="Arial"/>
          <w:b/>
          <w:bCs/>
          <w:color w:val="000000"/>
          <w:sz w:val="20"/>
          <w:szCs w:val="20"/>
          <w:lang w:eastAsia="es-EC"/>
        </w:rPr>
        <w:t xml:space="preserve"> </w:t>
      </w:r>
      <w:r w:rsidR="00576859" w:rsidRPr="00674E7D">
        <w:rPr>
          <w:rFonts w:ascii="Arial" w:eastAsia="Times New Roman" w:hAnsi="Arial" w:cs="Arial"/>
          <w:b/>
          <w:bCs/>
          <w:color w:val="000000"/>
          <w:sz w:val="20"/>
          <w:szCs w:val="20"/>
          <w:lang w:eastAsia="es-EC"/>
        </w:rPr>
        <w:t xml:space="preserve"> </w:t>
      </w:r>
      <w:r w:rsidR="00576859" w:rsidRPr="00674E7D">
        <w:rPr>
          <w:rFonts w:ascii="Arial" w:eastAsia="Times New Roman" w:hAnsi="Arial" w:cs="Arial"/>
          <w:bCs/>
          <w:color w:val="000000"/>
          <w:sz w:val="20"/>
          <w:szCs w:val="20"/>
          <w:lang w:eastAsia="es-EC"/>
        </w:rPr>
        <w:t xml:space="preserve">realizada  el 4 de julio en esta reunión se revisó por segunda ocasión </w:t>
      </w:r>
      <w:r w:rsidR="00526686" w:rsidRPr="00674E7D">
        <w:rPr>
          <w:rFonts w:ascii="Arial" w:eastAsia="Times New Roman" w:hAnsi="Arial" w:cs="Arial"/>
          <w:bCs/>
          <w:color w:val="000000"/>
          <w:sz w:val="20"/>
          <w:szCs w:val="20"/>
          <w:lang w:eastAsia="es-EC"/>
        </w:rPr>
        <w:t>la p</w:t>
      </w:r>
      <w:r w:rsidR="00F509D9" w:rsidRPr="00674E7D">
        <w:rPr>
          <w:rFonts w:ascii="Arial" w:eastAsia="Times New Roman" w:hAnsi="Arial" w:cs="Arial"/>
          <w:bCs/>
          <w:color w:val="000000"/>
          <w:sz w:val="20"/>
          <w:szCs w:val="20"/>
          <w:lang w:eastAsia="es-EC"/>
        </w:rPr>
        <w:t xml:space="preserve">ropuesta de construcción del nuevo Hospital del Día, previa entrega al </w:t>
      </w:r>
      <w:r w:rsidR="00716118" w:rsidRPr="00674E7D">
        <w:rPr>
          <w:rFonts w:ascii="Arial" w:eastAsia="Times New Roman" w:hAnsi="Arial" w:cs="Arial"/>
          <w:bCs/>
          <w:color w:val="000000"/>
          <w:sz w:val="20"/>
          <w:szCs w:val="20"/>
          <w:lang w:eastAsia="es-EC"/>
        </w:rPr>
        <w:t>Honorable Consejo Universitario</w:t>
      </w:r>
      <w:r w:rsidR="006365F1" w:rsidRPr="00674E7D">
        <w:rPr>
          <w:rFonts w:ascii="Arial" w:eastAsia="Times New Roman" w:hAnsi="Arial" w:cs="Arial"/>
          <w:bCs/>
          <w:color w:val="000000"/>
          <w:sz w:val="20"/>
          <w:szCs w:val="20"/>
          <w:lang w:eastAsia="es-EC"/>
        </w:rPr>
        <w:t xml:space="preserve">, la revisión es importante porque este pasará a formar parte del </w:t>
      </w:r>
      <w:r w:rsidR="00716118" w:rsidRPr="00674E7D">
        <w:rPr>
          <w:rFonts w:ascii="Arial" w:eastAsia="Times New Roman" w:hAnsi="Arial" w:cs="Arial"/>
          <w:bCs/>
          <w:color w:val="000000"/>
          <w:sz w:val="20"/>
          <w:szCs w:val="20"/>
          <w:lang w:eastAsia="es-EC"/>
        </w:rPr>
        <w:t xml:space="preserve"> </w:t>
      </w:r>
      <w:r w:rsidR="002F0070" w:rsidRPr="00674E7D">
        <w:rPr>
          <w:rFonts w:ascii="Arial" w:eastAsia="Times New Roman" w:hAnsi="Arial" w:cs="Arial"/>
          <w:bCs/>
          <w:color w:val="000000"/>
          <w:sz w:val="20"/>
          <w:szCs w:val="20"/>
          <w:lang w:eastAsia="es-EC"/>
        </w:rPr>
        <w:t>Sistema de Salud P</w:t>
      </w:r>
      <w:r w:rsidR="004A5B63" w:rsidRPr="00674E7D">
        <w:rPr>
          <w:rFonts w:ascii="Arial" w:eastAsia="Times New Roman" w:hAnsi="Arial" w:cs="Arial"/>
          <w:bCs/>
          <w:color w:val="000000"/>
          <w:sz w:val="20"/>
          <w:szCs w:val="20"/>
          <w:lang w:eastAsia="es-EC"/>
        </w:rPr>
        <w:t>ública y por lo tanto debe ajustarse a los términos de referencia.</w:t>
      </w:r>
    </w:p>
    <w:p w14:paraId="530D8806" w14:textId="77777777" w:rsidR="00986CB9" w:rsidRPr="00674E7D" w:rsidRDefault="00986CB9" w:rsidP="000012BD">
      <w:pPr>
        <w:pStyle w:val="Prrafodelista"/>
        <w:ind w:left="567"/>
        <w:jc w:val="both"/>
        <w:rPr>
          <w:rFonts w:ascii="Arial" w:hAnsi="Arial" w:cs="Arial"/>
          <w:bCs/>
          <w:color w:val="000000"/>
          <w:sz w:val="20"/>
          <w:szCs w:val="20"/>
          <w:lang w:eastAsia="es-EC"/>
        </w:rPr>
      </w:pPr>
    </w:p>
    <w:p w14:paraId="2FDCA669" w14:textId="77777777" w:rsidR="00A10D4C" w:rsidRPr="00674E7D" w:rsidRDefault="00506EDA" w:rsidP="00A10D4C">
      <w:pPr>
        <w:pStyle w:val="Prrafodelista"/>
        <w:numPr>
          <w:ilvl w:val="0"/>
          <w:numId w:val="1"/>
        </w:numPr>
        <w:jc w:val="both"/>
        <w:rPr>
          <w:rFonts w:ascii="Arial" w:hAnsi="Arial" w:cs="Arial"/>
          <w:b/>
          <w:bCs/>
          <w:color w:val="000000" w:themeColor="text1"/>
          <w:sz w:val="20"/>
          <w:szCs w:val="20"/>
        </w:rPr>
      </w:pPr>
      <w:r w:rsidRPr="00674E7D">
        <w:rPr>
          <w:rFonts w:ascii="Arial" w:hAnsi="Arial" w:cs="Arial"/>
          <w:b/>
          <w:bCs/>
          <w:color w:val="000000" w:themeColor="text1"/>
          <w:sz w:val="20"/>
          <w:szCs w:val="20"/>
        </w:rPr>
        <w:t>Seguimiento a las r</w:t>
      </w:r>
      <w:r w:rsidR="00DB6239" w:rsidRPr="00674E7D">
        <w:rPr>
          <w:rFonts w:ascii="Arial" w:hAnsi="Arial" w:cs="Arial"/>
          <w:b/>
          <w:bCs/>
          <w:color w:val="000000" w:themeColor="text1"/>
          <w:sz w:val="20"/>
          <w:szCs w:val="20"/>
        </w:rPr>
        <w:t>esoluciones de Consejo Directivo</w:t>
      </w:r>
      <w:r w:rsidR="004879D2" w:rsidRPr="00674E7D">
        <w:rPr>
          <w:rFonts w:ascii="Arial" w:hAnsi="Arial" w:cs="Arial"/>
          <w:b/>
          <w:bCs/>
          <w:color w:val="000000" w:themeColor="text1"/>
          <w:sz w:val="20"/>
          <w:szCs w:val="20"/>
        </w:rPr>
        <w:t>.</w:t>
      </w:r>
    </w:p>
    <w:p w14:paraId="0FF04734" w14:textId="73BA9D0E" w:rsidR="001B53D4" w:rsidRPr="00674E7D" w:rsidRDefault="001B53D4" w:rsidP="001B53D4">
      <w:pPr>
        <w:jc w:val="both"/>
        <w:rPr>
          <w:rFonts w:ascii="Arial" w:hAnsi="Arial" w:cs="Arial"/>
          <w:bCs/>
          <w:color w:val="000000" w:themeColor="text1"/>
          <w:sz w:val="20"/>
        </w:rPr>
      </w:pPr>
      <w:r w:rsidRPr="00674E7D">
        <w:rPr>
          <w:rFonts w:ascii="Arial" w:hAnsi="Arial" w:cs="Arial"/>
          <w:bCs/>
          <w:color w:val="000000" w:themeColor="text1"/>
          <w:sz w:val="20"/>
        </w:rPr>
        <w:t xml:space="preserve">Inicia la intervención </w:t>
      </w:r>
      <w:r w:rsidR="007D6FE7" w:rsidRPr="00674E7D">
        <w:rPr>
          <w:rFonts w:ascii="Arial" w:hAnsi="Arial" w:cs="Arial"/>
          <w:bCs/>
          <w:color w:val="000000" w:themeColor="text1"/>
          <w:sz w:val="20"/>
        </w:rPr>
        <w:t>el Sr. Decano y pone en conocimiento de los miembros del Consejo Directivo los temas y el seguimiento realizado:</w:t>
      </w:r>
    </w:p>
    <w:p w14:paraId="20ABBF5F" w14:textId="77777777" w:rsidR="001B53D4" w:rsidRPr="00674E7D" w:rsidRDefault="001B53D4" w:rsidP="001B53D4">
      <w:pPr>
        <w:pStyle w:val="Prrafodelista"/>
        <w:ind w:left="360"/>
        <w:jc w:val="both"/>
        <w:rPr>
          <w:rFonts w:ascii="Arial" w:hAnsi="Arial" w:cs="Arial"/>
          <w:b/>
          <w:bCs/>
          <w:color w:val="000000" w:themeColor="text1"/>
          <w:sz w:val="20"/>
          <w:szCs w:val="20"/>
        </w:rPr>
      </w:pPr>
    </w:p>
    <w:p w14:paraId="040CBCE1" w14:textId="7F2C2BB5" w:rsidR="00AF3D3C" w:rsidRPr="00674E7D" w:rsidRDefault="00AF3D3C" w:rsidP="00A10D4C">
      <w:pPr>
        <w:pStyle w:val="Prrafodelista"/>
        <w:numPr>
          <w:ilvl w:val="1"/>
          <w:numId w:val="27"/>
        </w:numPr>
        <w:jc w:val="both"/>
        <w:rPr>
          <w:rFonts w:ascii="Arial" w:hAnsi="Arial" w:cs="Arial"/>
          <w:bCs/>
          <w:color w:val="000000" w:themeColor="text1"/>
          <w:sz w:val="20"/>
          <w:szCs w:val="20"/>
        </w:rPr>
      </w:pPr>
      <w:r w:rsidRPr="00674E7D">
        <w:rPr>
          <w:rFonts w:ascii="Arial" w:hAnsi="Arial" w:cs="Arial"/>
          <w:bCs/>
          <w:color w:val="000000" w:themeColor="text1"/>
          <w:sz w:val="20"/>
          <w:szCs w:val="20"/>
        </w:rPr>
        <w:t>En relación al Reglamento de Consejo Universitario, se informa que</w:t>
      </w:r>
      <w:r w:rsidR="00470921" w:rsidRPr="00674E7D">
        <w:rPr>
          <w:rFonts w:ascii="Arial" w:hAnsi="Arial" w:cs="Arial"/>
          <w:bCs/>
          <w:color w:val="000000" w:themeColor="text1"/>
          <w:sz w:val="20"/>
          <w:szCs w:val="20"/>
        </w:rPr>
        <w:t xml:space="preserve"> este</w:t>
      </w:r>
      <w:r w:rsidR="002B2CEE" w:rsidRPr="00674E7D">
        <w:rPr>
          <w:rFonts w:ascii="Arial" w:hAnsi="Arial" w:cs="Arial"/>
          <w:bCs/>
          <w:color w:val="000000" w:themeColor="text1"/>
          <w:sz w:val="20"/>
          <w:szCs w:val="20"/>
        </w:rPr>
        <w:t xml:space="preserve"> </w:t>
      </w:r>
      <w:r w:rsidRPr="00674E7D">
        <w:rPr>
          <w:rFonts w:ascii="Arial" w:hAnsi="Arial" w:cs="Arial"/>
          <w:bCs/>
          <w:color w:val="000000" w:themeColor="text1"/>
          <w:sz w:val="20"/>
          <w:szCs w:val="20"/>
        </w:rPr>
        <w:t>se presentó para primera discusión.</w:t>
      </w:r>
    </w:p>
    <w:p w14:paraId="01E5F32D" w14:textId="56629A28" w:rsidR="00E12CF1" w:rsidRPr="00674E7D" w:rsidRDefault="00AF3D3C" w:rsidP="00E12CF1">
      <w:pPr>
        <w:pStyle w:val="Prrafodelista"/>
        <w:numPr>
          <w:ilvl w:val="1"/>
          <w:numId w:val="27"/>
        </w:numPr>
        <w:jc w:val="both"/>
        <w:rPr>
          <w:rFonts w:ascii="Arial" w:hAnsi="Arial" w:cs="Arial"/>
          <w:bCs/>
          <w:color w:val="000000" w:themeColor="text1"/>
          <w:sz w:val="20"/>
          <w:szCs w:val="20"/>
        </w:rPr>
      </w:pPr>
      <w:r w:rsidRPr="00674E7D">
        <w:rPr>
          <w:rFonts w:ascii="Arial" w:hAnsi="Arial" w:cs="Arial"/>
          <w:bCs/>
          <w:color w:val="000000" w:themeColor="text1"/>
          <w:sz w:val="20"/>
          <w:szCs w:val="20"/>
        </w:rPr>
        <w:t xml:space="preserve">En relación a la comisión que trabaja el Reglamento de Prácticas </w:t>
      </w:r>
      <w:r w:rsidR="00BD7481" w:rsidRPr="00674E7D">
        <w:rPr>
          <w:rFonts w:ascii="Arial" w:hAnsi="Arial" w:cs="Arial"/>
          <w:bCs/>
          <w:color w:val="000000" w:themeColor="text1"/>
          <w:sz w:val="20"/>
          <w:szCs w:val="20"/>
        </w:rPr>
        <w:t>Pre</w:t>
      </w:r>
      <w:r w:rsidR="0015337F">
        <w:rPr>
          <w:rFonts w:ascii="Arial" w:hAnsi="Arial" w:cs="Arial"/>
          <w:bCs/>
          <w:color w:val="000000" w:themeColor="text1"/>
          <w:sz w:val="20"/>
          <w:szCs w:val="20"/>
        </w:rPr>
        <w:t xml:space="preserve"> </w:t>
      </w:r>
      <w:bookmarkStart w:id="0" w:name="_GoBack"/>
      <w:bookmarkEnd w:id="0"/>
      <w:r w:rsidR="00BD7481" w:rsidRPr="00674E7D">
        <w:rPr>
          <w:rFonts w:ascii="Arial" w:hAnsi="Arial" w:cs="Arial"/>
          <w:bCs/>
          <w:color w:val="000000" w:themeColor="text1"/>
          <w:sz w:val="20"/>
          <w:szCs w:val="20"/>
        </w:rPr>
        <w:t xml:space="preserve">profesionales, </w:t>
      </w:r>
      <w:r w:rsidR="00C24B20" w:rsidRPr="00674E7D">
        <w:rPr>
          <w:rFonts w:ascii="Arial" w:hAnsi="Arial" w:cs="Arial"/>
          <w:bCs/>
          <w:color w:val="000000" w:themeColor="text1"/>
          <w:sz w:val="20"/>
          <w:szCs w:val="20"/>
        </w:rPr>
        <w:t>sugiere que</w:t>
      </w:r>
      <w:r w:rsidR="00E12CF1" w:rsidRPr="00674E7D">
        <w:rPr>
          <w:rFonts w:ascii="Arial" w:hAnsi="Arial" w:cs="Arial"/>
          <w:bCs/>
          <w:color w:val="000000" w:themeColor="text1"/>
          <w:sz w:val="20"/>
          <w:szCs w:val="20"/>
        </w:rPr>
        <w:t xml:space="preserve"> </w:t>
      </w:r>
      <w:r w:rsidR="00C6576E" w:rsidRPr="00674E7D">
        <w:rPr>
          <w:rFonts w:ascii="Arial" w:hAnsi="Arial" w:cs="Arial"/>
          <w:bCs/>
          <w:color w:val="000000" w:themeColor="text1"/>
          <w:sz w:val="20"/>
          <w:szCs w:val="20"/>
        </w:rPr>
        <w:t>incluyan</w:t>
      </w:r>
      <w:r w:rsidR="00C24B20" w:rsidRPr="00674E7D">
        <w:rPr>
          <w:rFonts w:ascii="Arial" w:hAnsi="Arial" w:cs="Arial"/>
          <w:bCs/>
          <w:color w:val="000000" w:themeColor="text1"/>
          <w:sz w:val="20"/>
          <w:szCs w:val="20"/>
        </w:rPr>
        <w:t xml:space="preserve"> los </w:t>
      </w:r>
      <w:r w:rsidR="00C6576E" w:rsidRPr="00674E7D">
        <w:rPr>
          <w:rFonts w:ascii="Arial" w:hAnsi="Arial" w:cs="Arial"/>
          <w:bCs/>
          <w:color w:val="000000" w:themeColor="text1"/>
          <w:sz w:val="20"/>
          <w:szCs w:val="20"/>
        </w:rPr>
        <w:t xml:space="preserve"> cambios </w:t>
      </w:r>
      <w:r w:rsidR="00C24B20" w:rsidRPr="00674E7D">
        <w:rPr>
          <w:rFonts w:ascii="Arial" w:hAnsi="Arial" w:cs="Arial"/>
          <w:bCs/>
          <w:color w:val="000000" w:themeColor="text1"/>
          <w:sz w:val="20"/>
          <w:szCs w:val="20"/>
        </w:rPr>
        <w:t>y aportes emitidos por los miembros del Consejo Directivo</w:t>
      </w:r>
      <w:r w:rsidR="009E51C6" w:rsidRPr="00674E7D">
        <w:rPr>
          <w:rFonts w:ascii="Arial" w:hAnsi="Arial" w:cs="Arial"/>
          <w:bCs/>
          <w:color w:val="000000" w:themeColor="text1"/>
          <w:sz w:val="20"/>
          <w:szCs w:val="20"/>
        </w:rPr>
        <w:t>.</w:t>
      </w:r>
      <w:r w:rsidR="00C6576E" w:rsidRPr="00674E7D">
        <w:rPr>
          <w:rFonts w:ascii="Arial" w:hAnsi="Arial" w:cs="Arial"/>
          <w:bCs/>
          <w:color w:val="000000" w:themeColor="text1"/>
          <w:sz w:val="20"/>
          <w:szCs w:val="20"/>
        </w:rPr>
        <w:t xml:space="preserve"> </w:t>
      </w:r>
    </w:p>
    <w:p w14:paraId="6DAEC5EF" w14:textId="5906EB69" w:rsidR="00E12CF1" w:rsidRPr="00674E7D" w:rsidRDefault="00E12CF1" w:rsidP="00E12CF1">
      <w:pPr>
        <w:pStyle w:val="Prrafodelista"/>
        <w:ind w:left="360"/>
        <w:jc w:val="both"/>
        <w:rPr>
          <w:rFonts w:ascii="Arial" w:hAnsi="Arial" w:cs="Arial"/>
          <w:b/>
          <w:bCs/>
          <w:color w:val="000000" w:themeColor="text1"/>
          <w:sz w:val="20"/>
          <w:szCs w:val="20"/>
        </w:rPr>
      </w:pPr>
      <w:r w:rsidRPr="00674E7D">
        <w:rPr>
          <w:rFonts w:ascii="Arial" w:hAnsi="Arial" w:cs="Arial"/>
          <w:b/>
          <w:bCs/>
          <w:color w:val="000000" w:themeColor="text1"/>
          <w:sz w:val="20"/>
          <w:szCs w:val="20"/>
        </w:rPr>
        <w:t>El Consejo Directivo resuelve:</w:t>
      </w:r>
    </w:p>
    <w:p w14:paraId="7DB4AB24" w14:textId="77777777" w:rsidR="009E51C6" w:rsidRPr="00674E7D" w:rsidRDefault="00E00117" w:rsidP="00E00117">
      <w:pPr>
        <w:pStyle w:val="Prrafodelista"/>
        <w:numPr>
          <w:ilvl w:val="0"/>
          <w:numId w:val="29"/>
        </w:numPr>
        <w:jc w:val="both"/>
        <w:rPr>
          <w:rFonts w:ascii="Arial" w:hAnsi="Arial" w:cs="Arial"/>
          <w:b/>
          <w:bCs/>
          <w:color w:val="000000" w:themeColor="text1"/>
          <w:sz w:val="20"/>
          <w:szCs w:val="20"/>
        </w:rPr>
      </w:pPr>
      <w:r w:rsidRPr="00674E7D">
        <w:rPr>
          <w:rFonts w:ascii="Arial" w:hAnsi="Arial" w:cs="Arial"/>
          <w:b/>
          <w:bCs/>
          <w:color w:val="000000" w:themeColor="text1"/>
          <w:sz w:val="20"/>
          <w:szCs w:val="20"/>
        </w:rPr>
        <w:lastRenderedPageBreak/>
        <w:t>Se revise nuevamente todo el Reglamento de prácticas propuesto</w:t>
      </w:r>
      <w:r w:rsidR="00F622C7" w:rsidRPr="00674E7D">
        <w:rPr>
          <w:rFonts w:ascii="Arial" w:hAnsi="Arial" w:cs="Arial"/>
          <w:b/>
          <w:bCs/>
          <w:color w:val="000000" w:themeColor="text1"/>
          <w:sz w:val="20"/>
          <w:szCs w:val="20"/>
        </w:rPr>
        <w:t xml:space="preserve"> por la comisión</w:t>
      </w:r>
    </w:p>
    <w:p w14:paraId="64EC51B1" w14:textId="7DF2596D" w:rsidR="00E12CF1" w:rsidRPr="00674E7D" w:rsidRDefault="009E51C6" w:rsidP="00E00117">
      <w:pPr>
        <w:pStyle w:val="Prrafodelista"/>
        <w:numPr>
          <w:ilvl w:val="0"/>
          <w:numId w:val="29"/>
        </w:numPr>
        <w:jc w:val="both"/>
        <w:rPr>
          <w:rFonts w:ascii="Arial" w:hAnsi="Arial" w:cs="Arial"/>
          <w:b/>
          <w:bCs/>
          <w:color w:val="000000" w:themeColor="text1"/>
          <w:sz w:val="20"/>
          <w:szCs w:val="20"/>
        </w:rPr>
      </w:pPr>
      <w:r w:rsidRPr="00674E7D">
        <w:rPr>
          <w:rFonts w:ascii="Arial" w:hAnsi="Arial" w:cs="Arial"/>
          <w:b/>
          <w:bCs/>
          <w:color w:val="000000" w:themeColor="text1"/>
          <w:sz w:val="20"/>
          <w:szCs w:val="20"/>
        </w:rPr>
        <w:t>S</w:t>
      </w:r>
      <w:r w:rsidR="00457154" w:rsidRPr="00674E7D">
        <w:rPr>
          <w:rFonts w:ascii="Arial" w:hAnsi="Arial" w:cs="Arial"/>
          <w:b/>
          <w:bCs/>
          <w:color w:val="000000" w:themeColor="text1"/>
          <w:sz w:val="20"/>
          <w:szCs w:val="20"/>
        </w:rPr>
        <w:t>e le</w:t>
      </w:r>
      <w:r w:rsidR="00E00117" w:rsidRPr="00674E7D">
        <w:rPr>
          <w:rFonts w:ascii="Arial" w:hAnsi="Arial" w:cs="Arial"/>
          <w:b/>
          <w:bCs/>
          <w:color w:val="000000" w:themeColor="text1"/>
          <w:sz w:val="20"/>
          <w:szCs w:val="20"/>
        </w:rPr>
        <w:t xml:space="preserve"> denomine de acuerdo </w:t>
      </w:r>
      <w:r w:rsidRPr="00674E7D">
        <w:rPr>
          <w:rFonts w:ascii="Arial" w:hAnsi="Arial" w:cs="Arial"/>
          <w:b/>
          <w:bCs/>
          <w:color w:val="000000" w:themeColor="text1"/>
          <w:sz w:val="20"/>
          <w:szCs w:val="20"/>
        </w:rPr>
        <w:t>a</w:t>
      </w:r>
      <w:r w:rsidR="00952C76" w:rsidRPr="00674E7D">
        <w:rPr>
          <w:rFonts w:ascii="Arial" w:hAnsi="Arial" w:cs="Arial"/>
          <w:b/>
          <w:bCs/>
          <w:color w:val="000000" w:themeColor="text1"/>
          <w:sz w:val="20"/>
          <w:szCs w:val="20"/>
        </w:rPr>
        <w:t xml:space="preserve"> lo que señala el </w:t>
      </w:r>
      <w:r w:rsidR="00F622C7" w:rsidRPr="00674E7D">
        <w:rPr>
          <w:rFonts w:ascii="Arial" w:hAnsi="Arial" w:cs="Arial"/>
          <w:b/>
          <w:bCs/>
          <w:color w:val="000000" w:themeColor="text1"/>
          <w:sz w:val="20"/>
          <w:szCs w:val="20"/>
        </w:rPr>
        <w:t xml:space="preserve">Reglamento </w:t>
      </w:r>
      <w:r w:rsidR="00E00117" w:rsidRPr="00674E7D">
        <w:rPr>
          <w:rFonts w:ascii="Arial" w:hAnsi="Arial" w:cs="Arial"/>
          <w:b/>
          <w:bCs/>
          <w:color w:val="000000" w:themeColor="text1"/>
          <w:sz w:val="20"/>
          <w:szCs w:val="20"/>
        </w:rPr>
        <w:t>de Régimen Académico y se presente a Consejo Directivo.</w:t>
      </w:r>
    </w:p>
    <w:p w14:paraId="2AF2B411" w14:textId="77777777" w:rsidR="005A02F5" w:rsidRPr="00674E7D" w:rsidRDefault="005A02F5" w:rsidP="005A02F5">
      <w:pPr>
        <w:pStyle w:val="Prrafodelista"/>
        <w:ind w:left="1080"/>
        <w:jc w:val="both"/>
        <w:rPr>
          <w:rFonts w:ascii="Arial" w:hAnsi="Arial" w:cs="Arial"/>
          <w:b/>
          <w:bCs/>
          <w:color w:val="000000" w:themeColor="text1"/>
          <w:sz w:val="20"/>
          <w:szCs w:val="20"/>
        </w:rPr>
      </w:pPr>
    </w:p>
    <w:p w14:paraId="4D9BC824" w14:textId="37BB6308" w:rsidR="00C90B35" w:rsidRPr="00674E7D" w:rsidRDefault="00AE5D28" w:rsidP="00A10D4C">
      <w:pPr>
        <w:pStyle w:val="Prrafodelista"/>
        <w:numPr>
          <w:ilvl w:val="1"/>
          <w:numId w:val="27"/>
        </w:numPr>
        <w:jc w:val="both"/>
        <w:rPr>
          <w:rFonts w:ascii="Arial" w:hAnsi="Arial" w:cs="Arial"/>
          <w:b/>
          <w:bCs/>
          <w:sz w:val="20"/>
          <w:szCs w:val="20"/>
        </w:rPr>
      </w:pPr>
      <w:r w:rsidRPr="00674E7D">
        <w:rPr>
          <w:rFonts w:ascii="Arial" w:eastAsia="Times New Roman" w:hAnsi="Arial" w:cs="Arial"/>
          <w:color w:val="000000"/>
          <w:sz w:val="20"/>
          <w:szCs w:val="20"/>
          <w:lang w:eastAsia="es-EC"/>
        </w:rPr>
        <w:t>Elección de la D</w:t>
      </w:r>
      <w:r w:rsidR="002C1CED" w:rsidRPr="00674E7D">
        <w:rPr>
          <w:rFonts w:ascii="Arial" w:eastAsia="Times New Roman" w:hAnsi="Arial" w:cs="Arial"/>
          <w:color w:val="000000"/>
          <w:sz w:val="20"/>
          <w:szCs w:val="20"/>
          <w:lang w:eastAsia="es-EC"/>
        </w:rPr>
        <w:t xml:space="preserve">irectiva de la Asociación de Administrativos y Trabajadores </w:t>
      </w:r>
      <w:r w:rsidR="00A10D4C" w:rsidRPr="00674E7D">
        <w:rPr>
          <w:rFonts w:ascii="Arial" w:eastAsia="Times New Roman" w:hAnsi="Arial" w:cs="Arial"/>
          <w:color w:val="000000"/>
          <w:sz w:val="20"/>
          <w:szCs w:val="20"/>
          <w:lang w:eastAsia="es-EC"/>
        </w:rPr>
        <w:t>de la Facultad.</w:t>
      </w:r>
      <w:r w:rsidR="002C1CED" w:rsidRPr="00674E7D">
        <w:rPr>
          <w:rFonts w:ascii="Arial" w:eastAsia="Times New Roman" w:hAnsi="Arial" w:cs="Arial"/>
          <w:color w:val="000000"/>
          <w:sz w:val="20"/>
          <w:szCs w:val="20"/>
          <w:lang w:eastAsia="es-EC"/>
        </w:rPr>
        <w:t xml:space="preserve"> S</w:t>
      </w:r>
      <w:r w:rsidR="009C6EB1" w:rsidRPr="00674E7D">
        <w:rPr>
          <w:rFonts w:ascii="Arial" w:eastAsia="Times New Roman" w:hAnsi="Arial" w:cs="Arial"/>
          <w:color w:val="000000"/>
          <w:sz w:val="20"/>
          <w:szCs w:val="20"/>
          <w:lang w:eastAsia="es-EC"/>
        </w:rPr>
        <w:t>e realizó el jueves 29 de junio</w:t>
      </w:r>
      <w:r w:rsidR="00C90B35" w:rsidRPr="00674E7D">
        <w:rPr>
          <w:rFonts w:ascii="Arial" w:eastAsia="Times New Roman" w:hAnsi="Arial" w:cs="Arial"/>
          <w:color w:val="000000"/>
          <w:sz w:val="20"/>
          <w:szCs w:val="20"/>
          <w:lang w:eastAsia="es-EC"/>
        </w:rPr>
        <w:t>.</w:t>
      </w:r>
    </w:p>
    <w:p w14:paraId="6BA59935" w14:textId="77777777" w:rsidR="00756808" w:rsidRPr="00674E7D" w:rsidRDefault="00C90B35" w:rsidP="00756808">
      <w:pPr>
        <w:pStyle w:val="Prrafodelista"/>
        <w:ind w:left="360"/>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E</w:t>
      </w:r>
      <w:r w:rsidR="009C6EB1" w:rsidRPr="00674E7D">
        <w:rPr>
          <w:rFonts w:ascii="Arial" w:eastAsia="Times New Roman" w:hAnsi="Arial" w:cs="Arial"/>
          <w:color w:val="000000"/>
          <w:sz w:val="20"/>
          <w:szCs w:val="20"/>
          <w:lang w:eastAsia="es-EC"/>
        </w:rPr>
        <w:t xml:space="preserve">l Sr. Decano solicita al Sr. </w:t>
      </w:r>
      <w:r w:rsidRPr="00674E7D">
        <w:rPr>
          <w:rFonts w:ascii="Arial" w:eastAsia="Times New Roman" w:hAnsi="Arial" w:cs="Arial"/>
          <w:color w:val="000000"/>
          <w:sz w:val="20"/>
          <w:szCs w:val="20"/>
          <w:lang w:eastAsia="es-EC"/>
        </w:rPr>
        <w:t>Secretario Abogado</w:t>
      </w:r>
      <w:r w:rsidR="009C6EB1" w:rsidRPr="00674E7D">
        <w:rPr>
          <w:rFonts w:ascii="Arial" w:eastAsia="Times New Roman" w:hAnsi="Arial" w:cs="Arial"/>
          <w:color w:val="000000"/>
          <w:sz w:val="20"/>
          <w:szCs w:val="20"/>
          <w:lang w:eastAsia="es-EC"/>
        </w:rPr>
        <w:t xml:space="preserve"> remita a través de</w:t>
      </w:r>
      <w:r w:rsidR="00E366A5" w:rsidRPr="00674E7D">
        <w:rPr>
          <w:rFonts w:ascii="Arial" w:eastAsia="Times New Roman" w:hAnsi="Arial" w:cs="Arial"/>
          <w:color w:val="000000"/>
          <w:sz w:val="20"/>
          <w:szCs w:val="20"/>
          <w:lang w:eastAsia="es-EC"/>
        </w:rPr>
        <w:t xml:space="preserve"> oficio el informe sobre la elección realizada.</w:t>
      </w:r>
    </w:p>
    <w:p w14:paraId="260429C6" w14:textId="322CEA0A" w:rsidR="00C90B35" w:rsidRPr="00674E7D" w:rsidRDefault="00C90B35" w:rsidP="00756808">
      <w:pPr>
        <w:pStyle w:val="Prrafodelista"/>
        <w:numPr>
          <w:ilvl w:val="1"/>
          <w:numId w:val="27"/>
        </w:numPr>
        <w:jc w:val="both"/>
        <w:rPr>
          <w:rFonts w:ascii="Arial" w:hAnsi="Arial" w:cs="Arial"/>
          <w:color w:val="000000"/>
          <w:sz w:val="20"/>
          <w:szCs w:val="20"/>
          <w:lang w:eastAsia="es-EC"/>
        </w:rPr>
      </w:pPr>
      <w:r w:rsidRPr="00674E7D">
        <w:rPr>
          <w:rFonts w:ascii="Arial" w:hAnsi="Arial" w:cs="Arial"/>
          <w:color w:val="000000"/>
          <w:sz w:val="20"/>
          <w:szCs w:val="20"/>
          <w:lang w:eastAsia="es-EC"/>
        </w:rPr>
        <w:t>Reunión de sensibilización para conservar las aulas limpias, a cargo del Sr. Jefferson Reinoso, representante es</w:t>
      </w:r>
      <w:r w:rsidR="00B32BBA" w:rsidRPr="00674E7D">
        <w:rPr>
          <w:rFonts w:ascii="Arial" w:hAnsi="Arial" w:cs="Arial"/>
          <w:color w:val="000000"/>
          <w:sz w:val="20"/>
          <w:szCs w:val="20"/>
          <w:lang w:eastAsia="es-EC"/>
        </w:rPr>
        <w:t xml:space="preserve">tudiantil al Consejo Directivo, la fecha establecida para el evento es </w:t>
      </w:r>
      <w:r w:rsidRPr="00674E7D">
        <w:rPr>
          <w:rFonts w:ascii="Arial" w:hAnsi="Arial" w:cs="Arial"/>
          <w:color w:val="000000"/>
          <w:sz w:val="20"/>
          <w:szCs w:val="20"/>
          <w:lang w:eastAsia="es-EC"/>
        </w:rPr>
        <w:t>el viernes 7 de julio</w:t>
      </w:r>
      <w:r w:rsidR="00552C4D" w:rsidRPr="00674E7D">
        <w:rPr>
          <w:rFonts w:ascii="Arial" w:hAnsi="Arial" w:cs="Arial"/>
          <w:color w:val="000000"/>
          <w:sz w:val="20"/>
          <w:szCs w:val="20"/>
          <w:lang w:eastAsia="es-EC"/>
        </w:rPr>
        <w:t>,</w:t>
      </w:r>
      <w:r w:rsidRPr="00674E7D">
        <w:rPr>
          <w:rFonts w:ascii="Arial" w:hAnsi="Arial" w:cs="Arial"/>
          <w:color w:val="000000"/>
          <w:sz w:val="20"/>
          <w:szCs w:val="20"/>
          <w:lang w:eastAsia="es-EC"/>
        </w:rPr>
        <w:t xml:space="preserve"> a las 14:00</w:t>
      </w:r>
      <w:r w:rsidR="00552C4D" w:rsidRPr="00674E7D">
        <w:rPr>
          <w:rFonts w:ascii="Arial" w:hAnsi="Arial" w:cs="Arial"/>
          <w:color w:val="000000"/>
          <w:sz w:val="20"/>
          <w:szCs w:val="20"/>
          <w:lang w:eastAsia="es-EC"/>
        </w:rPr>
        <w:t>,</w:t>
      </w:r>
      <w:r w:rsidR="00B32BBA" w:rsidRPr="00674E7D">
        <w:rPr>
          <w:rFonts w:ascii="Arial" w:hAnsi="Arial" w:cs="Arial"/>
          <w:color w:val="000000"/>
          <w:sz w:val="20"/>
          <w:szCs w:val="20"/>
          <w:lang w:eastAsia="es-EC"/>
        </w:rPr>
        <w:t xml:space="preserve"> en el Auditorio de la Facultad.</w:t>
      </w:r>
    </w:p>
    <w:p w14:paraId="000123EC" w14:textId="3BFF5D36" w:rsidR="0020259A" w:rsidRPr="00674E7D" w:rsidRDefault="00F82B2C" w:rsidP="000974DC">
      <w:pPr>
        <w:pStyle w:val="Prrafodelista"/>
        <w:numPr>
          <w:ilvl w:val="1"/>
          <w:numId w:val="27"/>
        </w:numPr>
        <w:jc w:val="both"/>
        <w:rPr>
          <w:rFonts w:ascii="Arial" w:hAnsi="Arial" w:cs="Arial"/>
          <w:b/>
          <w:bCs/>
          <w:sz w:val="20"/>
          <w:szCs w:val="20"/>
        </w:rPr>
      </w:pPr>
      <w:r w:rsidRPr="00674E7D">
        <w:rPr>
          <w:rFonts w:ascii="Arial" w:eastAsia="Times New Roman" w:hAnsi="Arial" w:cs="Arial"/>
          <w:color w:val="000000"/>
          <w:sz w:val="20"/>
          <w:szCs w:val="20"/>
          <w:lang w:eastAsia="es-EC"/>
        </w:rPr>
        <w:t>Enviar copia del Reglamento de Sesiones del Honorable Consejo Universitario a los miembros del Consejo Directivo, esta actividad fue realizada</w:t>
      </w:r>
      <w:r w:rsidR="00A35C9A" w:rsidRPr="00674E7D">
        <w:rPr>
          <w:rFonts w:ascii="Arial" w:eastAsia="Times New Roman" w:hAnsi="Arial" w:cs="Arial"/>
          <w:color w:val="000000"/>
          <w:sz w:val="20"/>
          <w:szCs w:val="20"/>
          <w:lang w:eastAsia="es-EC"/>
        </w:rPr>
        <w:t>.</w:t>
      </w:r>
    </w:p>
    <w:p w14:paraId="2128F444" w14:textId="44EAC8FB" w:rsidR="00460DB9" w:rsidRPr="00674E7D" w:rsidRDefault="00A10D4C" w:rsidP="00A10D4C">
      <w:pPr>
        <w:pStyle w:val="Prrafodelista"/>
        <w:numPr>
          <w:ilvl w:val="1"/>
          <w:numId w:val="27"/>
        </w:numPr>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Solicitar</w:t>
      </w:r>
      <w:r w:rsidR="009B74A0" w:rsidRPr="00674E7D">
        <w:rPr>
          <w:rFonts w:ascii="Arial" w:eastAsia="Times New Roman" w:hAnsi="Arial" w:cs="Arial"/>
          <w:color w:val="000000"/>
          <w:sz w:val="20"/>
          <w:szCs w:val="20"/>
          <w:lang w:eastAsia="es-EC"/>
        </w:rPr>
        <w:t xml:space="preserve"> una reunión con el responsable</w:t>
      </w:r>
      <w:r w:rsidR="007E79FF" w:rsidRPr="00674E7D">
        <w:rPr>
          <w:rFonts w:ascii="Arial" w:eastAsia="Times New Roman" w:hAnsi="Arial" w:cs="Arial"/>
          <w:color w:val="000000"/>
          <w:sz w:val="20"/>
          <w:szCs w:val="20"/>
          <w:lang w:eastAsia="es-EC"/>
        </w:rPr>
        <w:t xml:space="preserve"> de </w:t>
      </w:r>
      <w:r w:rsidRPr="00674E7D">
        <w:rPr>
          <w:rFonts w:ascii="Arial" w:eastAsia="Times New Roman" w:hAnsi="Arial" w:cs="Arial"/>
          <w:color w:val="000000"/>
          <w:sz w:val="20"/>
          <w:szCs w:val="20"/>
          <w:lang w:eastAsia="es-EC"/>
        </w:rPr>
        <w:t>prácticas pre</w:t>
      </w:r>
      <w:r w:rsidR="006F0660">
        <w:rPr>
          <w:rFonts w:ascii="Arial" w:eastAsia="Times New Roman" w:hAnsi="Arial" w:cs="Arial"/>
          <w:color w:val="000000"/>
          <w:sz w:val="20"/>
          <w:szCs w:val="20"/>
          <w:lang w:eastAsia="es-EC"/>
        </w:rPr>
        <w:t xml:space="preserve"> </w:t>
      </w:r>
      <w:r w:rsidRPr="00674E7D">
        <w:rPr>
          <w:rFonts w:ascii="Arial" w:eastAsia="Times New Roman" w:hAnsi="Arial" w:cs="Arial"/>
          <w:color w:val="000000"/>
          <w:sz w:val="20"/>
          <w:szCs w:val="20"/>
          <w:lang w:eastAsia="es-EC"/>
        </w:rPr>
        <w:t>p</w:t>
      </w:r>
      <w:r w:rsidR="0020259A" w:rsidRPr="00674E7D">
        <w:rPr>
          <w:rFonts w:ascii="Arial" w:hAnsi="Arial" w:cs="Arial"/>
          <w:color w:val="000000"/>
          <w:sz w:val="20"/>
          <w:szCs w:val="20"/>
          <w:lang w:eastAsia="es-EC"/>
        </w:rPr>
        <w:t>rofesionales de la Dirección de</w:t>
      </w:r>
      <w:r w:rsidR="007E79FF" w:rsidRPr="00674E7D">
        <w:rPr>
          <w:rFonts w:ascii="Arial" w:hAnsi="Arial" w:cs="Arial"/>
          <w:color w:val="000000"/>
          <w:sz w:val="20"/>
          <w:szCs w:val="20"/>
          <w:lang w:eastAsia="es-EC"/>
        </w:rPr>
        <w:t xml:space="preserve"> </w:t>
      </w:r>
      <w:r w:rsidRPr="00674E7D">
        <w:rPr>
          <w:rFonts w:ascii="Arial" w:eastAsia="Times New Roman" w:hAnsi="Arial" w:cs="Arial"/>
          <w:color w:val="000000"/>
          <w:sz w:val="20"/>
          <w:szCs w:val="20"/>
          <w:lang w:eastAsia="es-EC"/>
        </w:rPr>
        <w:t>Vinculación con la Sociedad para tratar este tema y establecer los correspondientes acuerdos.</w:t>
      </w:r>
      <w:r w:rsidR="007E79FF" w:rsidRPr="00674E7D">
        <w:rPr>
          <w:rFonts w:ascii="Arial" w:eastAsia="Times New Roman" w:hAnsi="Arial" w:cs="Arial"/>
          <w:color w:val="000000"/>
          <w:sz w:val="20"/>
          <w:szCs w:val="20"/>
          <w:lang w:eastAsia="es-EC"/>
        </w:rPr>
        <w:t xml:space="preserve"> </w:t>
      </w:r>
    </w:p>
    <w:p w14:paraId="482524EE" w14:textId="77777777" w:rsidR="009B74A0" w:rsidRPr="00674E7D" w:rsidRDefault="009B74A0" w:rsidP="009B74A0">
      <w:pPr>
        <w:pStyle w:val="Prrafodelista"/>
        <w:ind w:left="360"/>
        <w:jc w:val="both"/>
        <w:rPr>
          <w:rFonts w:ascii="Arial" w:eastAsia="Times New Roman" w:hAnsi="Arial" w:cs="Arial"/>
          <w:color w:val="000000"/>
          <w:sz w:val="20"/>
          <w:szCs w:val="20"/>
          <w:lang w:eastAsia="es-EC"/>
        </w:rPr>
      </w:pPr>
    </w:p>
    <w:p w14:paraId="5DAC3018" w14:textId="5FE71A93" w:rsidR="00460DB9" w:rsidRPr="00674E7D" w:rsidRDefault="00460DB9" w:rsidP="00460DB9">
      <w:pPr>
        <w:pStyle w:val="Prrafodelista"/>
        <w:ind w:left="360"/>
        <w:jc w:val="both"/>
        <w:rPr>
          <w:rFonts w:ascii="Arial" w:eastAsia="Times New Roman" w:hAnsi="Arial" w:cs="Arial"/>
          <w:b/>
          <w:color w:val="000000"/>
          <w:sz w:val="20"/>
          <w:szCs w:val="20"/>
          <w:lang w:eastAsia="es-EC"/>
        </w:rPr>
      </w:pPr>
      <w:r w:rsidRPr="00674E7D">
        <w:rPr>
          <w:rFonts w:ascii="Arial" w:eastAsia="Times New Roman" w:hAnsi="Arial" w:cs="Arial"/>
          <w:b/>
          <w:color w:val="000000"/>
          <w:sz w:val="20"/>
          <w:szCs w:val="20"/>
          <w:lang w:eastAsia="es-EC"/>
        </w:rPr>
        <w:t>El Consejo Directivo resuelve:</w:t>
      </w:r>
    </w:p>
    <w:p w14:paraId="4CB64ABC" w14:textId="707162F8" w:rsidR="002C07B1" w:rsidRPr="00674E7D" w:rsidRDefault="002C07B1" w:rsidP="00CC2076">
      <w:pPr>
        <w:pStyle w:val="Prrafodelista"/>
        <w:numPr>
          <w:ilvl w:val="0"/>
          <w:numId w:val="34"/>
        </w:numPr>
        <w:jc w:val="both"/>
        <w:rPr>
          <w:rFonts w:ascii="Arial" w:eastAsia="Times New Roman" w:hAnsi="Arial" w:cs="Arial"/>
          <w:b/>
          <w:color w:val="000000"/>
          <w:sz w:val="20"/>
          <w:szCs w:val="20"/>
          <w:lang w:eastAsia="es-EC"/>
        </w:rPr>
      </w:pPr>
      <w:r w:rsidRPr="00674E7D">
        <w:rPr>
          <w:rFonts w:ascii="Arial" w:eastAsia="Times New Roman" w:hAnsi="Arial" w:cs="Arial"/>
          <w:b/>
          <w:color w:val="000000"/>
          <w:sz w:val="20"/>
          <w:szCs w:val="20"/>
          <w:lang w:eastAsia="es-EC"/>
        </w:rPr>
        <w:t>Lcda. Ruth Acosta</w:t>
      </w:r>
      <w:r w:rsidR="00CC2076" w:rsidRPr="00674E7D">
        <w:rPr>
          <w:rFonts w:ascii="Arial" w:eastAsia="Times New Roman" w:hAnsi="Arial" w:cs="Arial"/>
          <w:b/>
          <w:color w:val="000000"/>
          <w:sz w:val="20"/>
          <w:szCs w:val="20"/>
          <w:lang w:eastAsia="es-EC"/>
        </w:rPr>
        <w:t>. Directora de la carrera de Terapia del Lenguaje,</w:t>
      </w:r>
      <w:r w:rsidRPr="00674E7D">
        <w:rPr>
          <w:rFonts w:ascii="Arial" w:eastAsia="Times New Roman" w:hAnsi="Arial" w:cs="Arial"/>
          <w:b/>
          <w:color w:val="000000"/>
          <w:sz w:val="20"/>
          <w:szCs w:val="20"/>
          <w:lang w:eastAsia="es-EC"/>
        </w:rPr>
        <w:t xml:space="preserve"> queda a cargo de </w:t>
      </w:r>
      <w:r w:rsidR="009B74A0" w:rsidRPr="00674E7D">
        <w:rPr>
          <w:rFonts w:ascii="Arial" w:eastAsia="Times New Roman" w:hAnsi="Arial" w:cs="Arial"/>
          <w:b/>
          <w:color w:val="000000"/>
          <w:sz w:val="20"/>
          <w:szCs w:val="20"/>
          <w:lang w:eastAsia="es-EC"/>
        </w:rPr>
        <w:t>establecer una reuni</w:t>
      </w:r>
      <w:r w:rsidR="002E57EC" w:rsidRPr="00674E7D">
        <w:rPr>
          <w:rFonts w:ascii="Arial" w:eastAsia="Times New Roman" w:hAnsi="Arial" w:cs="Arial"/>
          <w:b/>
          <w:color w:val="000000"/>
          <w:sz w:val="20"/>
          <w:szCs w:val="20"/>
          <w:lang w:eastAsia="es-EC"/>
        </w:rPr>
        <w:t>ón con los Directores</w:t>
      </w:r>
      <w:r w:rsidR="001F19B6" w:rsidRPr="00674E7D">
        <w:rPr>
          <w:rFonts w:ascii="Arial" w:eastAsia="Times New Roman" w:hAnsi="Arial" w:cs="Arial"/>
          <w:b/>
          <w:color w:val="000000"/>
          <w:sz w:val="20"/>
          <w:szCs w:val="20"/>
          <w:lang w:eastAsia="es-EC"/>
        </w:rPr>
        <w:t xml:space="preserve"> de las carreras</w:t>
      </w:r>
      <w:r w:rsidR="002E57EC" w:rsidRPr="00674E7D">
        <w:rPr>
          <w:rFonts w:ascii="Arial" w:eastAsia="Times New Roman" w:hAnsi="Arial" w:cs="Arial"/>
          <w:b/>
          <w:color w:val="000000"/>
          <w:sz w:val="20"/>
          <w:szCs w:val="20"/>
          <w:lang w:eastAsia="es-EC"/>
        </w:rPr>
        <w:t xml:space="preserve">, </w:t>
      </w:r>
      <w:r w:rsidR="009B74A0" w:rsidRPr="00674E7D">
        <w:rPr>
          <w:rFonts w:ascii="Arial" w:eastAsia="Times New Roman" w:hAnsi="Arial" w:cs="Arial"/>
          <w:b/>
          <w:color w:val="000000"/>
          <w:sz w:val="20"/>
          <w:szCs w:val="20"/>
          <w:lang w:eastAsia="es-EC"/>
        </w:rPr>
        <w:t xml:space="preserve">los Docentes supervisores de Prácticas, </w:t>
      </w:r>
      <w:r w:rsidR="001F19B6" w:rsidRPr="00674E7D">
        <w:rPr>
          <w:rFonts w:ascii="Arial" w:eastAsia="Times New Roman" w:hAnsi="Arial" w:cs="Arial"/>
          <w:b/>
          <w:color w:val="000000"/>
          <w:sz w:val="20"/>
          <w:szCs w:val="20"/>
          <w:lang w:eastAsia="es-EC"/>
        </w:rPr>
        <w:t xml:space="preserve">y la persona responsable de </w:t>
      </w:r>
      <w:r w:rsidR="006F488B" w:rsidRPr="00674E7D">
        <w:rPr>
          <w:rFonts w:ascii="Arial" w:eastAsia="Times New Roman" w:hAnsi="Arial" w:cs="Arial"/>
          <w:b/>
          <w:color w:val="000000"/>
          <w:sz w:val="20"/>
          <w:szCs w:val="20"/>
          <w:lang w:eastAsia="es-EC"/>
        </w:rPr>
        <w:t>prácticas de la Dirección de Vinculación</w:t>
      </w:r>
      <w:r w:rsidR="009B74A0" w:rsidRPr="00674E7D">
        <w:rPr>
          <w:rFonts w:ascii="Arial" w:eastAsia="Times New Roman" w:hAnsi="Arial" w:cs="Arial"/>
          <w:b/>
          <w:color w:val="000000"/>
          <w:sz w:val="20"/>
          <w:szCs w:val="20"/>
          <w:lang w:eastAsia="es-EC"/>
        </w:rPr>
        <w:t xml:space="preserve"> </w:t>
      </w:r>
      <w:r w:rsidR="006F488B" w:rsidRPr="00674E7D">
        <w:rPr>
          <w:rFonts w:ascii="Arial" w:eastAsia="Times New Roman" w:hAnsi="Arial" w:cs="Arial"/>
          <w:b/>
          <w:color w:val="000000"/>
          <w:sz w:val="20"/>
          <w:szCs w:val="20"/>
          <w:lang w:eastAsia="es-EC"/>
        </w:rPr>
        <w:t xml:space="preserve">para establecer acuerdos relacionados con el tema. </w:t>
      </w:r>
    </w:p>
    <w:p w14:paraId="2C4B3E92" w14:textId="77777777" w:rsidR="00460DB9" w:rsidRPr="00674E7D" w:rsidRDefault="00460DB9" w:rsidP="00460DB9">
      <w:pPr>
        <w:pStyle w:val="Prrafodelista"/>
        <w:ind w:left="360"/>
        <w:jc w:val="both"/>
        <w:rPr>
          <w:rFonts w:ascii="Arial" w:eastAsia="Times New Roman" w:hAnsi="Arial" w:cs="Arial"/>
          <w:color w:val="000000"/>
          <w:sz w:val="20"/>
          <w:szCs w:val="20"/>
          <w:lang w:eastAsia="es-EC"/>
        </w:rPr>
      </w:pPr>
    </w:p>
    <w:p w14:paraId="2CA89E67" w14:textId="7570E54D" w:rsidR="00B74B99" w:rsidRPr="00674E7D" w:rsidRDefault="00A10D4C" w:rsidP="00A10D4C">
      <w:pPr>
        <w:pStyle w:val="Prrafodelista"/>
        <w:numPr>
          <w:ilvl w:val="1"/>
          <w:numId w:val="27"/>
        </w:numPr>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 xml:space="preserve">Enviar oficio al Sr. Rector de la Universidad </w:t>
      </w:r>
      <w:r w:rsidR="007A0DAD" w:rsidRPr="00674E7D">
        <w:rPr>
          <w:rFonts w:ascii="Arial" w:eastAsia="Times New Roman" w:hAnsi="Arial" w:cs="Arial"/>
          <w:color w:val="000000"/>
          <w:sz w:val="20"/>
          <w:szCs w:val="20"/>
          <w:lang w:eastAsia="es-EC"/>
        </w:rPr>
        <w:t xml:space="preserve"> acerca del caso del Dr. Patricio Espinosa del Pozo, el </w:t>
      </w:r>
      <w:r w:rsidRPr="00674E7D">
        <w:rPr>
          <w:rFonts w:ascii="Arial" w:eastAsia="Times New Roman" w:hAnsi="Arial" w:cs="Arial"/>
          <w:color w:val="000000"/>
          <w:sz w:val="20"/>
          <w:szCs w:val="20"/>
          <w:lang w:eastAsia="es-EC"/>
        </w:rPr>
        <w:t>Oficio</w:t>
      </w:r>
      <w:r w:rsidR="007B6C22" w:rsidRPr="00674E7D">
        <w:rPr>
          <w:rFonts w:ascii="Arial" w:eastAsia="Times New Roman" w:hAnsi="Arial" w:cs="Arial"/>
          <w:color w:val="000000"/>
          <w:sz w:val="20"/>
          <w:szCs w:val="20"/>
          <w:lang w:eastAsia="es-EC"/>
        </w:rPr>
        <w:t xml:space="preserve"> fue enviado al Sr. Rector para los fines pertinentes.</w:t>
      </w:r>
    </w:p>
    <w:p w14:paraId="21768CE6" w14:textId="77777777" w:rsidR="00512D1E" w:rsidRPr="00674E7D" w:rsidRDefault="00A10D4C" w:rsidP="00BD2459">
      <w:pPr>
        <w:pStyle w:val="Prrafodelista"/>
        <w:numPr>
          <w:ilvl w:val="1"/>
          <w:numId w:val="27"/>
        </w:numPr>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 xml:space="preserve"> Realizar una consulta al Sr. Procurador de la Universidad Central del Ecuador, acerca de la ap</w:t>
      </w:r>
      <w:r w:rsidR="0078791D" w:rsidRPr="00674E7D">
        <w:rPr>
          <w:rFonts w:ascii="Arial" w:eastAsia="Times New Roman" w:hAnsi="Arial" w:cs="Arial"/>
          <w:color w:val="000000"/>
          <w:sz w:val="20"/>
          <w:szCs w:val="20"/>
          <w:lang w:eastAsia="es-EC"/>
        </w:rPr>
        <w:t>licación del Art. 88, numeral 8.</w:t>
      </w:r>
      <w:r w:rsidR="0087444B" w:rsidRPr="00674E7D">
        <w:rPr>
          <w:rFonts w:ascii="Arial" w:eastAsia="Times New Roman" w:hAnsi="Arial" w:cs="Arial"/>
          <w:color w:val="000000"/>
          <w:sz w:val="20"/>
          <w:szCs w:val="20"/>
          <w:lang w:eastAsia="es-EC"/>
        </w:rPr>
        <w:t xml:space="preserve"> </w:t>
      </w:r>
    </w:p>
    <w:p w14:paraId="2FCF0B41" w14:textId="7D987B37" w:rsidR="006B05D0" w:rsidRPr="00674E7D" w:rsidRDefault="0087444B" w:rsidP="00512D1E">
      <w:pPr>
        <w:pStyle w:val="Prrafodelista"/>
        <w:ind w:left="360"/>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En relació</w:t>
      </w:r>
      <w:r w:rsidR="00BD2459" w:rsidRPr="00674E7D">
        <w:rPr>
          <w:rFonts w:ascii="Arial" w:eastAsia="Times New Roman" w:hAnsi="Arial" w:cs="Arial"/>
          <w:color w:val="000000"/>
          <w:sz w:val="20"/>
          <w:szCs w:val="20"/>
          <w:lang w:eastAsia="es-EC"/>
        </w:rPr>
        <w:t xml:space="preserve">n a este tema el Decano pone en consideración la comunicación realizada, </w:t>
      </w:r>
      <w:r w:rsidR="00BF3AD5" w:rsidRPr="00674E7D">
        <w:rPr>
          <w:rFonts w:ascii="Arial" w:eastAsia="Times New Roman" w:hAnsi="Arial" w:cs="Arial"/>
          <w:color w:val="000000"/>
          <w:sz w:val="20"/>
          <w:szCs w:val="20"/>
          <w:lang w:eastAsia="es-EC"/>
        </w:rPr>
        <w:t>y</w:t>
      </w:r>
      <w:r w:rsidR="00BD2459" w:rsidRPr="00674E7D">
        <w:rPr>
          <w:rFonts w:ascii="Arial" w:eastAsia="Times New Roman" w:hAnsi="Arial" w:cs="Arial"/>
          <w:color w:val="000000"/>
          <w:sz w:val="20"/>
          <w:szCs w:val="20"/>
          <w:lang w:eastAsia="es-EC"/>
        </w:rPr>
        <w:t xml:space="preserve"> </w:t>
      </w:r>
      <w:r w:rsidR="00C57EC1" w:rsidRPr="00674E7D">
        <w:rPr>
          <w:rFonts w:ascii="Arial" w:eastAsia="Times New Roman" w:hAnsi="Arial" w:cs="Arial"/>
          <w:color w:val="000000"/>
          <w:sz w:val="20"/>
          <w:szCs w:val="20"/>
          <w:lang w:eastAsia="es-EC"/>
        </w:rPr>
        <w:t xml:space="preserve">da lectura al </w:t>
      </w:r>
      <w:r w:rsidR="00B74B99" w:rsidRPr="00674E7D">
        <w:rPr>
          <w:rFonts w:ascii="Arial" w:eastAsia="Times New Roman" w:hAnsi="Arial" w:cs="Arial"/>
          <w:color w:val="000000"/>
          <w:sz w:val="20"/>
          <w:szCs w:val="20"/>
          <w:lang w:eastAsia="es-EC"/>
        </w:rPr>
        <w:t>Oficio</w:t>
      </w:r>
      <w:r w:rsidR="00292C77" w:rsidRPr="00674E7D">
        <w:rPr>
          <w:rFonts w:ascii="Arial" w:eastAsia="Times New Roman" w:hAnsi="Arial" w:cs="Arial"/>
          <w:color w:val="000000"/>
          <w:sz w:val="20"/>
          <w:szCs w:val="20"/>
          <w:lang w:eastAsia="es-EC"/>
        </w:rPr>
        <w:t xml:space="preserve"> No 0301- FCDAP-D, dirigido</w:t>
      </w:r>
      <w:r w:rsidR="006C0502" w:rsidRPr="00674E7D">
        <w:rPr>
          <w:rFonts w:ascii="Arial" w:eastAsia="Times New Roman" w:hAnsi="Arial" w:cs="Arial"/>
          <w:color w:val="000000"/>
          <w:sz w:val="20"/>
          <w:szCs w:val="20"/>
          <w:lang w:eastAsia="es-EC"/>
        </w:rPr>
        <w:t xml:space="preserve"> al Sr. Rector</w:t>
      </w:r>
      <w:r w:rsidR="00BF3AD5" w:rsidRPr="00674E7D">
        <w:rPr>
          <w:rFonts w:ascii="Arial" w:eastAsia="Times New Roman" w:hAnsi="Arial" w:cs="Arial"/>
          <w:color w:val="000000"/>
          <w:sz w:val="20"/>
          <w:szCs w:val="20"/>
          <w:lang w:eastAsia="es-EC"/>
        </w:rPr>
        <w:t>,</w:t>
      </w:r>
      <w:r w:rsidR="006111C3" w:rsidRPr="00674E7D">
        <w:rPr>
          <w:rFonts w:ascii="Arial" w:eastAsia="Times New Roman" w:hAnsi="Arial" w:cs="Arial"/>
          <w:color w:val="000000"/>
          <w:sz w:val="20"/>
          <w:szCs w:val="20"/>
          <w:lang w:eastAsia="es-EC"/>
        </w:rPr>
        <w:t xml:space="preserve"> </w:t>
      </w:r>
      <w:r w:rsidR="00D97273" w:rsidRPr="00674E7D">
        <w:rPr>
          <w:rFonts w:ascii="Arial" w:eastAsia="Times New Roman" w:hAnsi="Arial" w:cs="Arial"/>
          <w:color w:val="000000"/>
          <w:sz w:val="20"/>
          <w:szCs w:val="20"/>
          <w:lang w:eastAsia="es-EC"/>
        </w:rPr>
        <w:t>en el que</w:t>
      </w:r>
      <w:r w:rsidR="006111C3" w:rsidRPr="00674E7D">
        <w:rPr>
          <w:rFonts w:ascii="Arial" w:eastAsia="Times New Roman" w:hAnsi="Arial" w:cs="Arial"/>
          <w:color w:val="000000"/>
          <w:sz w:val="20"/>
          <w:szCs w:val="20"/>
          <w:lang w:eastAsia="es-EC"/>
        </w:rPr>
        <w:t xml:space="preserve"> se solicita</w:t>
      </w:r>
      <w:r w:rsidR="00B21A83" w:rsidRPr="00674E7D">
        <w:rPr>
          <w:rFonts w:ascii="Arial" w:eastAsia="Times New Roman" w:hAnsi="Arial" w:cs="Arial"/>
          <w:color w:val="000000"/>
          <w:sz w:val="20"/>
          <w:szCs w:val="20"/>
          <w:lang w:eastAsia="es-EC"/>
        </w:rPr>
        <w:t xml:space="preserve"> designe</w:t>
      </w:r>
      <w:r w:rsidR="00292C77" w:rsidRPr="00674E7D">
        <w:rPr>
          <w:rFonts w:ascii="Arial" w:eastAsia="Times New Roman" w:hAnsi="Arial" w:cs="Arial"/>
          <w:color w:val="000000"/>
          <w:sz w:val="20"/>
          <w:szCs w:val="20"/>
          <w:lang w:eastAsia="es-EC"/>
        </w:rPr>
        <w:t xml:space="preserve"> a los Directores de las Carreras de la Facultad.</w:t>
      </w:r>
    </w:p>
    <w:p w14:paraId="4DD66C6F" w14:textId="7E2D10DC" w:rsidR="008821F6" w:rsidRPr="00674E7D" w:rsidRDefault="006B05D0" w:rsidP="0078791D">
      <w:pPr>
        <w:pStyle w:val="Prrafodelista"/>
        <w:ind w:left="360"/>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Interviene el Sr. Sub</w:t>
      </w:r>
      <w:r w:rsidR="006F0660">
        <w:rPr>
          <w:rFonts w:ascii="Arial" w:eastAsia="Times New Roman" w:hAnsi="Arial" w:cs="Arial"/>
          <w:color w:val="000000"/>
          <w:sz w:val="20"/>
          <w:szCs w:val="20"/>
          <w:lang w:eastAsia="es-EC"/>
        </w:rPr>
        <w:t xml:space="preserve"> </w:t>
      </w:r>
      <w:r w:rsidRPr="00674E7D">
        <w:rPr>
          <w:rFonts w:ascii="Arial" w:eastAsia="Times New Roman" w:hAnsi="Arial" w:cs="Arial"/>
          <w:color w:val="000000"/>
          <w:sz w:val="20"/>
          <w:szCs w:val="20"/>
          <w:lang w:eastAsia="es-EC"/>
        </w:rPr>
        <w:t>decano y señala que el Consejo Directivo debe conocer las ternas para</w:t>
      </w:r>
      <w:r w:rsidR="00512D1E" w:rsidRPr="00674E7D">
        <w:rPr>
          <w:rFonts w:ascii="Arial" w:eastAsia="Times New Roman" w:hAnsi="Arial" w:cs="Arial"/>
          <w:color w:val="000000"/>
          <w:sz w:val="20"/>
          <w:szCs w:val="20"/>
          <w:lang w:eastAsia="es-EC"/>
        </w:rPr>
        <w:t xml:space="preserve"> Directores</w:t>
      </w:r>
      <w:r w:rsidR="002D3381" w:rsidRPr="00674E7D">
        <w:rPr>
          <w:rFonts w:ascii="Arial" w:eastAsia="Times New Roman" w:hAnsi="Arial" w:cs="Arial"/>
          <w:color w:val="000000"/>
          <w:sz w:val="20"/>
          <w:szCs w:val="20"/>
          <w:lang w:eastAsia="es-EC"/>
        </w:rPr>
        <w:t xml:space="preserve"> de las Carreras</w:t>
      </w:r>
      <w:r w:rsidR="00512D1E" w:rsidRPr="00674E7D">
        <w:rPr>
          <w:rFonts w:ascii="Arial" w:eastAsia="Times New Roman" w:hAnsi="Arial" w:cs="Arial"/>
          <w:color w:val="000000"/>
          <w:sz w:val="20"/>
          <w:szCs w:val="20"/>
          <w:lang w:eastAsia="es-EC"/>
        </w:rPr>
        <w:t xml:space="preserve">, </w:t>
      </w:r>
      <w:r w:rsidR="00BF3AD5" w:rsidRPr="00674E7D">
        <w:rPr>
          <w:rFonts w:ascii="Arial" w:eastAsia="Times New Roman" w:hAnsi="Arial" w:cs="Arial"/>
          <w:color w:val="000000"/>
          <w:sz w:val="20"/>
          <w:szCs w:val="20"/>
          <w:lang w:eastAsia="es-EC"/>
        </w:rPr>
        <w:t xml:space="preserve">y para esto se debe </w:t>
      </w:r>
      <w:r w:rsidR="002D3381" w:rsidRPr="00674E7D">
        <w:rPr>
          <w:rFonts w:ascii="Arial" w:eastAsia="Times New Roman" w:hAnsi="Arial" w:cs="Arial"/>
          <w:color w:val="000000"/>
          <w:sz w:val="20"/>
          <w:szCs w:val="20"/>
          <w:lang w:eastAsia="es-EC"/>
        </w:rPr>
        <w:t>adjuntar</w:t>
      </w:r>
      <w:r w:rsidRPr="00674E7D">
        <w:rPr>
          <w:rFonts w:ascii="Arial" w:eastAsia="Times New Roman" w:hAnsi="Arial" w:cs="Arial"/>
          <w:color w:val="000000"/>
          <w:sz w:val="20"/>
          <w:szCs w:val="20"/>
          <w:lang w:eastAsia="es-EC"/>
        </w:rPr>
        <w:t xml:space="preserve"> la hoja de vida,</w:t>
      </w:r>
      <w:r w:rsidR="00232F65" w:rsidRPr="00674E7D">
        <w:rPr>
          <w:rFonts w:ascii="Arial" w:eastAsia="Times New Roman" w:hAnsi="Arial" w:cs="Arial"/>
          <w:color w:val="000000"/>
          <w:sz w:val="20"/>
          <w:szCs w:val="20"/>
          <w:lang w:eastAsia="es-EC"/>
        </w:rPr>
        <w:t xml:space="preserve"> en Consejo</w:t>
      </w:r>
      <w:r w:rsidR="00BF3AD5" w:rsidRPr="00674E7D">
        <w:rPr>
          <w:rFonts w:ascii="Arial" w:eastAsia="Times New Roman" w:hAnsi="Arial" w:cs="Arial"/>
          <w:color w:val="000000"/>
          <w:sz w:val="20"/>
          <w:szCs w:val="20"/>
          <w:lang w:eastAsia="es-EC"/>
        </w:rPr>
        <w:t xml:space="preserve"> se analizan las ternas y</w:t>
      </w:r>
      <w:r w:rsidR="007E5C41" w:rsidRPr="00674E7D">
        <w:rPr>
          <w:rFonts w:ascii="Arial" w:eastAsia="Times New Roman" w:hAnsi="Arial" w:cs="Arial"/>
          <w:color w:val="000000"/>
          <w:sz w:val="20"/>
          <w:szCs w:val="20"/>
          <w:lang w:eastAsia="es-EC"/>
        </w:rPr>
        <w:t xml:space="preserve"> si cumplen con los requisitos</w:t>
      </w:r>
      <w:r w:rsidR="00232F65" w:rsidRPr="00674E7D">
        <w:rPr>
          <w:rFonts w:ascii="Arial" w:eastAsia="Times New Roman" w:hAnsi="Arial" w:cs="Arial"/>
          <w:color w:val="000000"/>
          <w:sz w:val="20"/>
          <w:szCs w:val="20"/>
          <w:lang w:eastAsia="es-EC"/>
        </w:rPr>
        <w:t>;</w:t>
      </w:r>
      <w:r w:rsidRPr="00674E7D">
        <w:rPr>
          <w:rFonts w:ascii="Arial" w:eastAsia="Times New Roman" w:hAnsi="Arial" w:cs="Arial"/>
          <w:color w:val="000000"/>
          <w:sz w:val="20"/>
          <w:szCs w:val="20"/>
          <w:lang w:eastAsia="es-EC"/>
        </w:rPr>
        <w:t xml:space="preserve"> los miembros del Consejo Directivo </w:t>
      </w:r>
      <w:r w:rsidR="007E5C41" w:rsidRPr="00674E7D">
        <w:rPr>
          <w:rFonts w:ascii="Arial" w:eastAsia="Times New Roman" w:hAnsi="Arial" w:cs="Arial"/>
          <w:color w:val="000000"/>
          <w:sz w:val="20"/>
          <w:szCs w:val="20"/>
          <w:lang w:eastAsia="es-EC"/>
        </w:rPr>
        <w:t>s</w:t>
      </w:r>
      <w:r w:rsidR="00232F65" w:rsidRPr="00674E7D">
        <w:rPr>
          <w:rFonts w:ascii="Arial" w:eastAsia="Times New Roman" w:hAnsi="Arial" w:cs="Arial"/>
          <w:color w:val="000000"/>
          <w:sz w:val="20"/>
          <w:szCs w:val="20"/>
          <w:lang w:eastAsia="es-EC"/>
        </w:rPr>
        <w:t>e pronuncian</w:t>
      </w:r>
      <w:r w:rsidR="007E5C41" w:rsidRPr="00674E7D">
        <w:rPr>
          <w:rFonts w:ascii="Arial" w:eastAsia="Times New Roman" w:hAnsi="Arial" w:cs="Arial"/>
          <w:color w:val="000000"/>
          <w:sz w:val="20"/>
          <w:szCs w:val="20"/>
          <w:lang w:eastAsia="es-EC"/>
        </w:rPr>
        <w:t xml:space="preserve"> al respecto</w:t>
      </w:r>
      <w:r w:rsidRPr="00674E7D">
        <w:rPr>
          <w:rFonts w:ascii="Arial" w:eastAsia="Times New Roman" w:hAnsi="Arial" w:cs="Arial"/>
          <w:color w:val="000000"/>
          <w:sz w:val="20"/>
          <w:szCs w:val="20"/>
          <w:lang w:eastAsia="es-EC"/>
        </w:rPr>
        <w:t xml:space="preserve"> y</w:t>
      </w:r>
      <w:r w:rsidR="00BF3AD5" w:rsidRPr="00674E7D">
        <w:rPr>
          <w:rFonts w:ascii="Arial" w:eastAsia="Times New Roman" w:hAnsi="Arial" w:cs="Arial"/>
          <w:color w:val="000000"/>
          <w:sz w:val="20"/>
          <w:szCs w:val="20"/>
          <w:lang w:eastAsia="es-EC"/>
        </w:rPr>
        <w:t xml:space="preserve"> </w:t>
      </w:r>
      <w:r w:rsidR="00C0209C" w:rsidRPr="00674E7D">
        <w:rPr>
          <w:rFonts w:ascii="Arial" w:eastAsia="Times New Roman" w:hAnsi="Arial" w:cs="Arial"/>
          <w:color w:val="000000"/>
          <w:sz w:val="20"/>
          <w:szCs w:val="20"/>
          <w:lang w:eastAsia="es-EC"/>
        </w:rPr>
        <w:t xml:space="preserve"> env</w:t>
      </w:r>
      <w:r w:rsidR="00232F65" w:rsidRPr="00674E7D">
        <w:rPr>
          <w:rFonts w:ascii="Arial" w:eastAsia="Times New Roman" w:hAnsi="Arial" w:cs="Arial"/>
          <w:color w:val="000000"/>
          <w:sz w:val="20"/>
          <w:szCs w:val="20"/>
          <w:lang w:eastAsia="es-EC"/>
        </w:rPr>
        <w:t>ía</w:t>
      </w:r>
      <w:r w:rsidR="00BF3AD5" w:rsidRPr="00674E7D">
        <w:rPr>
          <w:rFonts w:ascii="Arial" w:eastAsia="Times New Roman" w:hAnsi="Arial" w:cs="Arial"/>
          <w:color w:val="000000"/>
          <w:sz w:val="20"/>
          <w:szCs w:val="20"/>
          <w:lang w:eastAsia="es-EC"/>
        </w:rPr>
        <w:t>n</w:t>
      </w:r>
      <w:r w:rsidR="00C0209C" w:rsidRPr="00674E7D">
        <w:rPr>
          <w:rFonts w:ascii="Arial" w:eastAsia="Times New Roman" w:hAnsi="Arial" w:cs="Arial"/>
          <w:color w:val="000000"/>
          <w:sz w:val="20"/>
          <w:szCs w:val="20"/>
          <w:lang w:eastAsia="es-EC"/>
        </w:rPr>
        <w:t xml:space="preserve"> la</w:t>
      </w:r>
      <w:r w:rsidRPr="00674E7D">
        <w:rPr>
          <w:rFonts w:ascii="Arial" w:eastAsia="Times New Roman" w:hAnsi="Arial" w:cs="Arial"/>
          <w:color w:val="000000"/>
          <w:sz w:val="20"/>
          <w:szCs w:val="20"/>
          <w:lang w:eastAsia="es-EC"/>
        </w:rPr>
        <w:t xml:space="preserve"> propuesta al Rectorado, para la correspondiente designación.</w:t>
      </w:r>
      <w:r w:rsidR="00292C77" w:rsidRPr="00674E7D">
        <w:rPr>
          <w:rFonts w:ascii="Arial" w:eastAsia="Times New Roman" w:hAnsi="Arial" w:cs="Arial"/>
          <w:color w:val="000000"/>
          <w:sz w:val="20"/>
          <w:szCs w:val="20"/>
          <w:lang w:eastAsia="es-EC"/>
        </w:rPr>
        <w:t xml:space="preserve"> </w:t>
      </w:r>
    </w:p>
    <w:p w14:paraId="0863F4F7" w14:textId="77777777" w:rsidR="007777D8" w:rsidRPr="00674E7D" w:rsidRDefault="007777D8" w:rsidP="0078791D">
      <w:pPr>
        <w:pStyle w:val="Prrafodelista"/>
        <w:ind w:left="360"/>
        <w:jc w:val="both"/>
        <w:rPr>
          <w:rFonts w:ascii="Arial" w:eastAsia="Times New Roman" w:hAnsi="Arial" w:cs="Arial"/>
          <w:color w:val="000000"/>
          <w:sz w:val="20"/>
          <w:szCs w:val="20"/>
          <w:lang w:eastAsia="es-EC"/>
        </w:rPr>
      </w:pPr>
    </w:p>
    <w:p w14:paraId="7680D736" w14:textId="2354D45F" w:rsidR="007777D8" w:rsidRPr="00674E7D" w:rsidRDefault="007777D8" w:rsidP="0078791D">
      <w:pPr>
        <w:pStyle w:val="Prrafodelista"/>
        <w:ind w:left="360"/>
        <w:jc w:val="both"/>
        <w:rPr>
          <w:rFonts w:ascii="Arial" w:eastAsia="Times New Roman" w:hAnsi="Arial" w:cs="Arial"/>
          <w:b/>
          <w:color w:val="000000"/>
          <w:sz w:val="20"/>
          <w:szCs w:val="20"/>
          <w:lang w:eastAsia="es-EC"/>
        </w:rPr>
      </w:pPr>
      <w:r w:rsidRPr="00674E7D">
        <w:rPr>
          <w:rFonts w:ascii="Arial" w:eastAsia="Times New Roman" w:hAnsi="Arial" w:cs="Arial"/>
          <w:b/>
          <w:color w:val="000000"/>
          <w:sz w:val="20"/>
          <w:szCs w:val="20"/>
          <w:lang w:eastAsia="es-EC"/>
        </w:rPr>
        <w:t>El Consejo Directivo resuelve:</w:t>
      </w:r>
    </w:p>
    <w:p w14:paraId="54820E6D" w14:textId="6A465252" w:rsidR="005C5252" w:rsidRPr="00674E7D" w:rsidRDefault="008212E7" w:rsidP="00AA5940">
      <w:pPr>
        <w:pStyle w:val="Prrafodelista"/>
        <w:numPr>
          <w:ilvl w:val="0"/>
          <w:numId w:val="34"/>
        </w:numPr>
        <w:jc w:val="both"/>
        <w:rPr>
          <w:rFonts w:ascii="Arial" w:eastAsia="Times New Roman" w:hAnsi="Arial" w:cs="Arial"/>
          <w:b/>
          <w:color w:val="000000"/>
          <w:sz w:val="20"/>
          <w:szCs w:val="20"/>
          <w:lang w:eastAsia="es-EC"/>
        </w:rPr>
      </w:pPr>
      <w:r w:rsidRPr="00674E7D">
        <w:rPr>
          <w:rFonts w:ascii="Arial" w:eastAsia="Times New Roman" w:hAnsi="Arial" w:cs="Arial"/>
          <w:b/>
          <w:color w:val="000000"/>
          <w:sz w:val="20"/>
          <w:szCs w:val="20"/>
          <w:lang w:eastAsia="es-EC"/>
        </w:rPr>
        <w:t>S</w:t>
      </w:r>
      <w:r w:rsidR="005C5252" w:rsidRPr="00674E7D">
        <w:rPr>
          <w:rFonts w:ascii="Arial" w:eastAsia="Times New Roman" w:hAnsi="Arial" w:cs="Arial"/>
          <w:b/>
          <w:color w:val="000000"/>
          <w:sz w:val="20"/>
          <w:szCs w:val="20"/>
          <w:lang w:eastAsia="es-EC"/>
        </w:rPr>
        <w:t>e analicen las hojas de vida de las</w:t>
      </w:r>
      <w:r w:rsidRPr="00674E7D">
        <w:rPr>
          <w:rFonts w:ascii="Arial" w:eastAsia="Times New Roman" w:hAnsi="Arial" w:cs="Arial"/>
          <w:b/>
          <w:color w:val="000000"/>
          <w:sz w:val="20"/>
          <w:szCs w:val="20"/>
          <w:lang w:eastAsia="es-EC"/>
        </w:rPr>
        <w:t xml:space="preserve"> personas </w:t>
      </w:r>
      <w:r w:rsidR="00AA5940" w:rsidRPr="00674E7D">
        <w:rPr>
          <w:rFonts w:ascii="Arial" w:eastAsia="Times New Roman" w:hAnsi="Arial" w:cs="Arial"/>
          <w:b/>
          <w:color w:val="000000"/>
          <w:sz w:val="20"/>
          <w:szCs w:val="20"/>
          <w:lang w:eastAsia="es-EC"/>
        </w:rPr>
        <w:t xml:space="preserve">que forman parte de </w:t>
      </w:r>
      <w:r w:rsidRPr="00674E7D">
        <w:rPr>
          <w:rFonts w:ascii="Arial" w:eastAsia="Times New Roman" w:hAnsi="Arial" w:cs="Arial"/>
          <w:b/>
          <w:color w:val="000000"/>
          <w:sz w:val="20"/>
          <w:szCs w:val="20"/>
          <w:lang w:eastAsia="es-EC"/>
        </w:rPr>
        <w:t>las</w:t>
      </w:r>
      <w:r w:rsidR="005C5252" w:rsidRPr="00674E7D">
        <w:rPr>
          <w:rFonts w:ascii="Arial" w:eastAsia="Times New Roman" w:hAnsi="Arial" w:cs="Arial"/>
          <w:b/>
          <w:color w:val="000000"/>
          <w:sz w:val="20"/>
          <w:szCs w:val="20"/>
          <w:lang w:eastAsia="es-EC"/>
        </w:rPr>
        <w:t xml:space="preserve"> ternas </w:t>
      </w:r>
      <w:r w:rsidRPr="00674E7D">
        <w:rPr>
          <w:rFonts w:ascii="Arial" w:eastAsia="Times New Roman" w:hAnsi="Arial" w:cs="Arial"/>
          <w:b/>
          <w:color w:val="000000"/>
          <w:sz w:val="20"/>
          <w:szCs w:val="20"/>
          <w:lang w:eastAsia="es-EC"/>
        </w:rPr>
        <w:t>de cada Carrera par</w:t>
      </w:r>
      <w:r w:rsidR="00501661" w:rsidRPr="00674E7D">
        <w:rPr>
          <w:rFonts w:ascii="Arial" w:eastAsia="Times New Roman" w:hAnsi="Arial" w:cs="Arial"/>
          <w:b/>
          <w:color w:val="000000"/>
          <w:sz w:val="20"/>
          <w:szCs w:val="20"/>
          <w:lang w:eastAsia="es-EC"/>
        </w:rPr>
        <w:t>a ocupar el cargo de Dir</w:t>
      </w:r>
      <w:r w:rsidR="00AA5940" w:rsidRPr="00674E7D">
        <w:rPr>
          <w:rFonts w:ascii="Arial" w:eastAsia="Times New Roman" w:hAnsi="Arial" w:cs="Arial"/>
          <w:b/>
          <w:color w:val="000000"/>
          <w:sz w:val="20"/>
          <w:szCs w:val="20"/>
          <w:lang w:eastAsia="es-EC"/>
        </w:rPr>
        <w:t>ectores, en</w:t>
      </w:r>
      <w:r w:rsidR="006F0660">
        <w:rPr>
          <w:rFonts w:ascii="Arial" w:eastAsia="Times New Roman" w:hAnsi="Arial" w:cs="Arial"/>
          <w:b/>
          <w:color w:val="000000"/>
          <w:sz w:val="20"/>
          <w:szCs w:val="20"/>
          <w:lang w:eastAsia="es-EC"/>
        </w:rPr>
        <w:t xml:space="preserve"> la siguiente sesión de Consejo, para pos</w:t>
      </w:r>
      <w:r w:rsidR="007423CF">
        <w:rPr>
          <w:rFonts w:ascii="Arial" w:eastAsia="Times New Roman" w:hAnsi="Arial" w:cs="Arial"/>
          <w:b/>
          <w:color w:val="000000"/>
          <w:sz w:val="20"/>
          <w:szCs w:val="20"/>
          <w:lang w:eastAsia="es-EC"/>
        </w:rPr>
        <w:t>teriormente enviarlas al Rector</w:t>
      </w:r>
      <w:r w:rsidR="006F0660">
        <w:rPr>
          <w:rFonts w:ascii="Arial" w:eastAsia="Times New Roman" w:hAnsi="Arial" w:cs="Arial"/>
          <w:b/>
          <w:color w:val="000000"/>
          <w:sz w:val="20"/>
          <w:szCs w:val="20"/>
          <w:lang w:eastAsia="es-EC"/>
        </w:rPr>
        <w:t xml:space="preserve"> de la Universidad.- </w:t>
      </w:r>
    </w:p>
    <w:p w14:paraId="6DC79A9D" w14:textId="77777777" w:rsidR="00B74CAA" w:rsidRPr="00674E7D" w:rsidRDefault="00B74CAA" w:rsidP="0078791D">
      <w:pPr>
        <w:pStyle w:val="Prrafodelista"/>
        <w:ind w:left="360"/>
        <w:jc w:val="both"/>
        <w:rPr>
          <w:rFonts w:ascii="Arial" w:eastAsia="Times New Roman" w:hAnsi="Arial" w:cs="Arial"/>
          <w:color w:val="000000"/>
          <w:sz w:val="20"/>
          <w:szCs w:val="20"/>
          <w:lang w:eastAsia="es-EC"/>
        </w:rPr>
      </w:pPr>
    </w:p>
    <w:p w14:paraId="1D835C51" w14:textId="10470FF1" w:rsidR="00B74CAA" w:rsidRPr="00674E7D" w:rsidRDefault="00197315" w:rsidP="00A10D4C">
      <w:pPr>
        <w:pStyle w:val="Prrafodelista"/>
        <w:numPr>
          <w:ilvl w:val="1"/>
          <w:numId w:val="27"/>
        </w:numPr>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 xml:space="preserve"> Se envió el </w:t>
      </w:r>
      <w:r w:rsidR="003658D0" w:rsidRPr="00674E7D">
        <w:rPr>
          <w:rFonts w:ascii="Arial" w:eastAsia="Times New Roman" w:hAnsi="Arial" w:cs="Arial"/>
          <w:color w:val="000000"/>
          <w:sz w:val="20"/>
          <w:szCs w:val="20"/>
          <w:lang w:eastAsia="es-EC"/>
        </w:rPr>
        <w:t xml:space="preserve">Oficio a la Carrera de </w:t>
      </w:r>
      <w:r w:rsidR="00B74CAA" w:rsidRPr="00674E7D">
        <w:rPr>
          <w:rFonts w:ascii="Arial" w:eastAsia="Times New Roman" w:hAnsi="Arial" w:cs="Arial"/>
          <w:color w:val="000000"/>
          <w:sz w:val="20"/>
          <w:szCs w:val="20"/>
          <w:lang w:eastAsia="es-EC"/>
        </w:rPr>
        <w:t xml:space="preserve"> </w:t>
      </w:r>
      <w:r w:rsidR="003658D0" w:rsidRPr="00674E7D">
        <w:rPr>
          <w:rFonts w:ascii="Arial" w:eastAsia="Times New Roman" w:hAnsi="Arial" w:cs="Arial"/>
          <w:color w:val="000000"/>
          <w:sz w:val="20"/>
          <w:szCs w:val="20"/>
          <w:lang w:eastAsia="es-EC"/>
        </w:rPr>
        <w:t>Atención Pre hospitalaria y en Emergencias con</w:t>
      </w:r>
      <w:r w:rsidR="00B74CAA" w:rsidRPr="00674E7D">
        <w:rPr>
          <w:rFonts w:ascii="Arial" w:eastAsia="Times New Roman" w:hAnsi="Arial" w:cs="Arial"/>
          <w:color w:val="000000"/>
          <w:sz w:val="20"/>
          <w:szCs w:val="20"/>
          <w:lang w:eastAsia="es-EC"/>
        </w:rPr>
        <w:t xml:space="preserve"> la Designación de Docentes y Estudiantes que formarán </w:t>
      </w:r>
      <w:r w:rsidR="003658D0" w:rsidRPr="00674E7D">
        <w:rPr>
          <w:rFonts w:ascii="Arial" w:eastAsia="Times New Roman" w:hAnsi="Arial" w:cs="Arial"/>
          <w:color w:val="000000"/>
          <w:sz w:val="20"/>
          <w:szCs w:val="20"/>
          <w:lang w:eastAsia="es-EC"/>
        </w:rPr>
        <w:t>parte del Consejo de Carrera.</w:t>
      </w:r>
    </w:p>
    <w:p w14:paraId="214B2B23" w14:textId="259EF3F0" w:rsidR="00037D7C" w:rsidRPr="00674E7D" w:rsidRDefault="00A426B7" w:rsidP="00A10D4C">
      <w:pPr>
        <w:pStyle w:val="Prrafodelista"/>
        <w:numPr>
          <w:ilvl w:val="1"/>
          <w:numId w:val="27"/>
        </w:numPr>
        <w:jc w:val="both"/>
        <w:rPr>
          <w:rFonts w:ascii="Arial" w:eastAsia="Times New Roman" w:hAnsi="Arial" w:cs="Arial"/>
          <w:color w:val="000000"/>
          <w:sz w:val="20"/>
          <w:szCs w:val="20"/>
          <w:lang w:eastAsia="es-EC"/>
        </w:rPr>
      </w:pPr>
      <w:r w:rsidRPr="00674E7D">
        <w:rPr>
          <w:rFonts w:ascii="Arial" w:eastAsia="Times New Roman" w:hAnsi="Arial" w:cs="Arial"/>
          <w:color w:val="000000"/>
          <w:sz w:val="20"/>
          <w:szCs w:val="20"/>
          <w:lang w:eastAsia="es-EC"/>
        </w:rPr>
        <w:t>Se informa acerca del c</w:t>
      </w:r>
      <w:r w:rsidR="00037D7C" w:rsidRPr="00674E7D">
        <w:rPr>
          <w:rFonts w:ascii="Arial" w:eastAsia="Times New Roman" w:hAnsi="Arial" w:cs="Arial"/>
          <w:color w:val="000000"/>
          <w:sz w:val="20"/>
          <w:szCs w:val="20"/>
          <w:lang w:eastAsia="es-EC"/>
        </w:rPr>
        <w:t>ruce de fechas</w:t>
      </w:r>
      <w:r w:rsidR="00B86728" w:rsidRPr="00674E7D">
        <w:rPr>
          <w:rFonts w:ascii="Arial" w:eastAsia="Times New Roman" w:hAnsi="Arial" w:cs="Arial"/>
          <w:color w:val="000000"/>
          <w:sz w:val="20"/>
          <w:szCs w:val="20"/>
          <w:lang w:eastAsia="es-EC"/>
        </w:rPr>
        <w:t xml:space="preserve"> </w:t>
      </w:r>
      <w:r w:rsidRPr="00674E7D">
        <w:rPr>
          <w:rFonts w:ascii="Arial" w:eastAsia="Times New Roman" w:hAnsi="Arial" w:cs="Arial"/>
          <w:color w:val="000000"/>
          <w:sz w:val="20"/>
          <w:szCs w:val="20"/>
          <w:lang w:eastAsia="es-EC"/>
        </w:rPr>
        <w:t xml:space="preserve">que existe </w:t>
      </w:r>
      <w:r w:rsidR="00037D7C" w:rsidRPr="00674E7D">
        <w:rPr>
          <w:rFonts w:ascii="Arial" w:eastAsia="Times New Roman" w:hAnsi="Arial" w:cs="Arial"/>
          <w:color w:val="000000"/>
          <w:sz w:val="20"/>
          <w:szCs w:val="20"/>
          <w:lang w:eastAsia="es-EC"/>
        </w:rPr>
        <w:t>en relación a curso de Plataforma Educativa de la UCE.</w:t>
      </w:r>
      <w:r w:rsidR="00B86728" w:rsidRPr="00674E7D">
        <w:rPr>
          <w:rFonts w:ascii="Arial" w:eastAsia="Times New Roman" w:hAnsi="Arial" w:cs="Arial"/>
          <w:color w:val="000000"/>
          <w:sz w:val="20"/>
          <w:szCs w:val="20"/>
          <w:lang w:eastAsia="es-EC"/>
        </w:rPr>
        <w:t xml:space="preserve"> Ya que de acuerdo al</w:t>
      </w:r>
      <w:r w:rsidR="006E67B3" w:rsidRPr="00674E7D">
        <w:rPr>
          <w:rFonts w:ascii="Arial" w:eastAsia="Times New Roman" w:hAnsi="Arial" w:cs="Arial"/>
          <w:color w:val="000000"/>
          <w:sz w:val="20"/>
          <w:szCs w:val="20"/>
          <w:lang w:eastAsia="es-EC"/>
        </w:rPr>
        <w:t xml:space="preserve"> calendario académico, en las fechas determinadas hay exámenes. </w:t>
      </w:r>
      <w:r w:rsidRPr="00674E7D">
        <w:rPr>
          <w:rFonts w:ascii="Arial" w:eastAsia="Times New Roman" w:hAnsi="Arial" w:cs="Arial"/>
          <w:color w:val="000000"/>
          <w:sz w:val="20"/>
          <w:szCs w:val="20"/>
          <w:lang w:eastAsia="es-EC"/>
        </w:rPr>
        <w:t xml:space="preserve"> El</w:t>
      </w:r>
      <w:r w:rsidR="00037D7C" w:rsidRPr="00674E7D">
        <w:rPr>
          <w:rFonts w:ascii="Arial" w:eastAsia="Times New Roman" w:hAnsi="Arial" w:cs="Arial"/>
          <w:color w:val="000000"/>
          <w:sz w:val="20"/>
          <w:szCs w:val="20"/>
          <w:lang w:eastAsia="es-EC"/>
        </w:rPr>
        <w:t xml:space="preserve"> Oficio</w:t>
      </w:r>
      <w:r w:rsidRPr="00674E7D">
        <w:rPr>
          <w:rFonts w:ascii="Arial" w:eastAsia="Times New Roman" w:hAnsi="Arial" w:cs="Arial"/>
          <w:color w:val="000000"/>
          <w:sz w:val="20"/>
          <w:szCs w:val="20"/>
          <w:lang w:eastAsia="es-EC"/>
        </w:rPr>
        <w:t xml:space="preserve"> </w:t>
      </w:r>
      <w:r w:rsidR="00197315" w:rsidRPr="00674E7D">
        <w:rPr>
          <w:rFonts w:ascii="Arial" w:eastAsia="Times New Roman" w:hAnsi="Arial" w:cs="Arial"/>
          <w:color w:val="000000"/>
          <w:sz w:val="20"/>
          <w:szCs w:val="20"/>
          <w:lang w:eastAsia="es-EC"/>
        </w:rPr>
        <w:t xml:space="preserve">será enviado </w:t>
      </w:r>
      <w:r w:rsidRPr="00674E7D">
        <w:rPr>
          <w:rFonts w:ascii="Arial" w:eastAsia="Times New Roman" w:hAnsi="Arial" w:cs="Arial"/>
          <w:color w:val="000000"/>
          <w:sz w:val="20"/>
          <w:szCs w:val="20"/>
          <w:lang w:eastAsia="es-EC"/>
        </w:rPr>
        <w:t>desde el Decanato</w:t>
      </w:r>
      <w:r w:rsidR="005F70B4" w:rsidRPr="00674E7D">
        <w:rPr>
          <w:rFonts w:ascii="Arial" w:eastAsia="Times New Roman" w:hAnsi="Arial" w:cs="Arial"/>
          <w:color w:val="000000"/>
          <w:sz w:val="20"/>
          <w:szCs w:val="20"/>
          <w:lang w:eastAsia="es-EC"/>
        </w:rPr>
        <w:t>.</w:t>
      </w:r>
      <w:r w:rsidR="00037D7C" w:rsidRPr="00674E7D">
        <w:rPr>
          <w:rFonts w:ascii="Arial" w:eastAsia="Times New Roman" w:hAnsi="Arial" w:cs="Arial"/>
          <w:color w:val="000000"/>
          <w:sz w:val="20"/>
          <w:szCs w:val="20"/>
          <w:lang w:eastAsia="es-EC"/>
        </w:rPr>
        <w:t xml:space="preserve"> </w:t>
      </w:r>
    </w:p>
    <w:p w14:paraId="4A83231F" w14:textId="0F6F9BB0" w:rsidR="002F4D95" w:rsidRPr="00674E7D" w:rsidRDefault="007536A1" w:rsidP="00B47D2B">
      <w:pPr>
        <w:pStyle w:val="Prrafodelista"/>
        <w:numPr>
          <w:ilvl w:val="1"/>
          <w:numId w:val="25"/>
        </w:numPr>
        <w:jc w:val="both"/>
        <w:rPr>
          <w:rFonts w:ascii="Arial" w:hAnsi="Arial" w:cs="Arial"/>
          <w:bCs/>
          <w:sz w:val="20"/>
          <w:szCs w:val="20"/>
          <w:lang w:val="es-ES_tradnl"/>
        </w:rPr>
      </w:pPr>
      <w:r w:rsidRPr="00674E7D">
        <w:rPr>
          <w:rFonts w:ascii="Arial" w:eastAsia="Times New Roman" w:hAnsi="Arial" w:cs="Arial"/>
          <w:color w:val="000000"/>
          <w:sz w:val="20"/>
          <w:szCs w:val="20"/>
          <w:lang w:eastAsia="es-EC"/>
        </w:rPr>
        <w:lastRenderedPageBreak/>
        <w:t xml:space="preserve"> Se designó la </w:t>
      </w:r>
      <w:r w:rsidR="00072F60" w:rsidRPr="00674E7D">
        <w:rPr>
          <w:rFonts w:ascii="Arial" w:eastAsia="Times New Roman" w:hAnsi="Arial" w:cs="Arial"/>
          <w:color w:val="000000"/>
          <w:sz w:val="20"/>
          <w:szCs w:val="20"/>
          <w:lang w:eastAsia="es-EC"/>
        </w:rPr>
        <w:t xml:space="preserve">fecha para la Ceremonia de Incorporación de los graduados de la Carrera de Terapia Física, El evento se llevará a cabo el jueves 13 a las 11:00, en el Salón Auditorio José Mejía </w:t>
      </w:r>
      <w:proofErr w:type="spellStart"/>
      <w:r w:rsidR="00072F60" w:rsidRPr="00674E7D">
        <w:rPr>
          <w:rFonts w:ascii="Arial" w:eastAsia="Times New Roman" w:hAnsi="Arial" w:cs="Arial"/>
          <w:color w:val="000000"/>
          <w:sz w:val="20"/>
          <w:szCs w:val="20"/>
          <w:lang w:eastAsia="es-EC"/>
        </w:rPr>
        <w:t>Lequerica</w:t>
      </w:r>
      <w:proofErr w:type="spellEnd"/>
      <w:r w:rsidR="00072F60" w:rsidRPr="00674E7D">
        <w:rPr>
          <w:rFonts w:ascii="Arial" w:eastAsia="Times New Roman" w:hAnsi="Arial" w:cs="Arial"/>
          <w:color w:val="000000"/>
          <w:sz w:val="20"/>
          <w:szCs w:val="20"/>
          <w:lang w:eastAsia="es-EC"/>
        </w:rPr>
        <w:t>.</w:t>
      </w:r>
    </w:p>
    <w:p w14:paraId="59188A44" w14:textId="6AC6A353" w:rsidR="006F3FD4" w:rsidRPr="00674E7D" w:rsidRDefault="006F3FD4" w:rsidP="00B47D2B">
      <w:pPr>
        <w:pStyle w:val="Prrafodelista"/>
        <w:numPr>
          <w:ilvl w:val="1"/>
          <w:numId w:val="25"/>
        </w:numPr>
        <w:jc w:val="both"/>
        <w:rPr>
          <w:rFonts w:ascii="Arial" w:hAnsi="Arial" w:cs="Arial"/>
          <w:bCs/>
          <w:sz w:val="20"/>
          <w:szCs w:val="20"/>
          <w:lang w:val="es-ES_tradnl"/>
        </w:rPr>
      </w:pPr>
      <w:r w:rsidRPr="00674E7D">
        <w:rPr>
          <w:rFonts w:ascii="Arial" w:eastAsia="Times New Roman" w:hAnsi="Arial" w:cs="Arial"/>
          <w:color w:val="000000"/>
          <w:sz w:val="20"/>
          <w:szCs w:val="20"/>
          <w:lang w:eastAsia="es-EC"/>
        </w:rPr>
        <w:t xml:space="preserve"> El Decano pone en conocimiento acerca del Oficio Nro. UCE-DA-2017-1385-O</w:t>
      </w:r>
      <w:r w:rsidR="005E15D8" w:rsidRPr="00674E7D">
        <w:rPr>
          <w:rFonts w:ascii="Arial" w:eastAsia="Times New Roman" w:hAnsi="Arial" w:cs="Arial"/>
          <w:color w:val="000000"/>
          <w:sz w:val="20"/>
          <w:szCs w:val="20"/>
          <w:lang w:eastAsia="es-EC"/>
        </w:rPr>
        <w:t>, suscrito por la Dra. Margarita Medina, Directora Académica, en la que solicita se le reciba en la sesión de Consejo Directivo para abordar temas de Diseños curriculares, proceso de titulación, oferta académica, posibilidad de creación de Carreras Técnicas entre otros.</w:t>
      </w:r>
    </w:p>
    <w:p w14:paraId="1F64B343" w14:textId="77777777" w:rsidR="00E805E7" w:rsidRPr="00674E7D" w:rsidRDefault="00E805E7" w:rsidP="00E805E7">
      <w:pPr>
        <w:pStyle w:val="Prrafodelista"/>
        <w:ind w:left="360"/>
        <w:jc w:val="both"/>
        <w:rPr>
          <w:rFonts w:ascii="Arial" w:eastAsia="Times New Roman" w:hAnsi="Arial" w:cs="Arial"/>
          <w:color w:val="000000"/>
          <w:sz w:val="20"/>
          <w:szCs w:val="20"/>
          <w:lang w:eastAsia="es-EC"/>
        </w:rPr>
      </w:pPr>
    </w:p>
    <w:p w14:paraId="39483F0C" w14:textId="23A77DE3" w:rsidR="00F512E9" w:rsidRPr="00674E7D" w:rsidRDefault="00F512E9" w:rsidP="00F512E9">
      <w:pPr>
        <w:pStyle w:val="Prrafodelista"/>
        <w:ind w:left="360"/>
        <w:jc w:val="both"/>
        <w:rPr>
          <w:rFonts w:ascii="Arial" w:eastAsia="Times New Roman" w:hAnsi="Arial" w:cs="Arial"/>
          <w:b/>
          <w:color w:val="000000"/>
          <w:sz w:val="20"/>
          <w:szCs w:val="20"/>
          <w:lang w:eastAsia="es-EC"/>
        </w:rPr>
      </w:pPr>
      <w:r w:rsidRPr="00674E7D">
        <w:rPr>
          <w:rFonts w:ascii="Arial" w:eastAsia="Times New Roman" w:hAnsi="Arial" w:cs="Arial"/>
          <w:b/>
          <w:color w:val="000000"/>
          <w:sz w:val="20"/>
          <w:szCs w:val="20"/>
          <w:lang w:eastAsia="es-EC"/>
        </w:rPr>
        <w:t>El Consejo Directivo resuelve:</w:t>
      </w:r>
    </w:p>
    <w:p w14:paraId="6B952EBA" w14:textId="205908EC" w:rsidR="00F512E9" w:rsidRPr="00674E7D" w:rsidRDefault="00F512E9" w:rsidP="00F46B60">
      <w:pPr>
        <w:pStyle w:val="Prrafodelista"/>
        <w:numPr>
          <w:ilvl w:val="0"/>
          <w:numId w:val="34"/>
        </w:numPr>
        <w:jc w:val="both"/>
        <w:rPr>
          <w:rFonts w:ascii="Arial" w:hAnsi="Arial" w:cs="Arial"/>
          <w:b/>
          <w:bCs/>
          <w:sz w:val="20"/>
          <w:szCs w:val="20"/>
          <w:lang w:val="es-ES_tradnl"/>
        </w:rPr>
      </w:pPr>
      <w:r w:rsidRPr="00674E7D">
        <w:rPr>
          <w:rFonts w:ascii="Arial" w:eastAsia="Times New Roman" w:hAnsi="Arial" w:cs="Arial"/>
          <w:b/>
          <w:color w:val="000000"/>
          <w:sz w:val="20"/>
          <w:szCs w:val="20"/>
          <w:lang w:eastAsia="es-EC"/>
        </w:rPr>
        <w:t>Ubicar en el orden del día de la siguiente Sesión</w:t>
      </w:r>
      <w:r w:rsidR="005D229A" w:rsidRPr="00674E7D">
        <w:rPr>
          <w:rFonts w:ascii="Arial" w:eastAsia="Times New Roman" w:hAnsi="Arial" w:cs="Arial"/>
          <w:b/>
          <w:color w:val="000000"/>
          <w:sz w:val="20"/>
          <w:szCs w:val="20"/>
          <w:lang w:eastAsia="es-EC"/>
        </w:rPr>
        <w:t xml:space="preserve"> de Consejo</w:t>
      </w:r>
      <w:r w:rsidRPr="00674E7D">
        <w:rPr>
          <w:rFonts w:ascii="Arial" w:eastAsia="Times New Roman" w:hAnsi="Arial" w:cs="Arial"/>
          <w:b/>
          <w:color w:val="000000"/>
          <w:sz w:val="20"/>
          <w:szCs w:val="20"/>
          <w:lang w:eastAsia="es-EC"/>
        </w:rPr>
        <w:t xml:space="preserve"> </w:t>
      </w:r>
      <w:r w:rsidR="00626CB2">
        <w:rPr>
          <w:rFonts w:ascii="Arial" w:eastAsia="Times New Roman" w:hAnsi="Arial" w:cs="Arial"/>
          <w:b/>
          <w:color w:val="000000"/>
          <w:sz w:val="20"/>
          <w:szCs w:val="20"/>
          <w:lang w:eastAsia="es-EC"/>
        </w:rPr>
        <w:t xml:space="preserve">Directivo </w:t>
      </w:r>
      <w:r w:rsidRPr="00674E7D">
        <w:rPr>
          <w:rFonts w:ascii="Arial" w:eastAsia="Times New Roman" w:hAnsi="Arial" w:cs="Arial"/>
          <w:b/>
          <w:color w:val="000000"/>
          <w:sz w:val="20"/>
          <w:szCs w:val="20"/>
          <w:lang w:eastAsia="es-EC"/>
        </w:rPr>
        <w:t>la presencia de la Directora Acad</w:t>
      </w:r>
      <w:r w:rsidR="005D229A" w:rsidRPr="00674E7D">
        <w:rPr>
          <w:rFonts w:ascii="Arial" w:eastAsia="Times New Roman" w:hAnsi="Arial" w:cs="Arial"/>
          <w:b/>
          <w:color w:val="000000"/>
          <w:sz w:val="20"/>
          <w:szCs w:val="20"/>
          <w:lang w:eastAsia="es-EC"/>
        </w:rPr>
        <w:t>émica de la Universidad</w:t>
      </w:r>
      <w:r w:rsidR="002106D1" w:rsidRPr="00674E7D">
        <w:rPr>
          <w:rFonts w:ascii="Arial" w:eastAsia="Times New Roman" w:hAnsi="Arial" w:cs="Arial"/>
          <w:b/>
          <w:color w:val="000000"/>
          <w:sz w:val="20"/>
          <w:szCs w:val="20"/>
          <w:lang w:eastAsia="es-EC"/>
        </w:rPr>
        <w:t xml:space="preserve">, quien expondrá </w:t>
      </w:r>
      <w:r w:rsidR="00626CB2">
        <w:rPr>
          <w:rFonts w:ascii="Arial" w:eastAsia="Times New Roman" w:hAnsi="Arial" w:cs="Arial"/>
          <w:b/>
          <w:color w:val="000000"/>
          <w:sz w:val="20"/>
          <w:szCs w:val="20"/>
          <w:lang w:eastAsia="es-EC"/>
        </w:rPr>
        <w:t xml:space="preserve">de manera informativa, </w:t>
      </w:r>
      <w:r w:rsidR="002106D1" w:rsidRPr="00674E7D">
        <w:rPr>
          <w:rFonts w:ascii="Arial" w:eastAsia="Times New Roman" w:hAnsi="Arial" w:cs="Arial"/>
          <w:b/>
          <w:color w:val="000000"/>
          <w:sz w:val="20"/>
          <w:szCs w:val="20"/>
          <w:lang w:eastAsia="es-EC"/>
        </w:rPr>
        <w:t>acerca de</w:t>
      </w:r>
      <w:r w:rsidR="00F92955" w:rsidRPr="00674E7D">
        <w:rPr>
          <w:rFonts w:ascii="Arial" w:eastAsia="Times New Roman" w:hAnsi="Arial" w:cs="Arial"/>
          <w:b/>
          <w:color w:val="000000"/>
          <w:sz w:val="20"/>
          <w:szCs w:val="20"/>
          <w:lang w:eastAsia="es-EC"/>
        </w:rPr>
        <w:t>l tratamiento que ella dará a</w:t>
      </w:r>
      <w:r w:rsidR="002106D1" w:rsidRPr="00674E7D">
        <w:rPr>
          <w:rFonts w:ascii="Arial" w:eastAsia="Times New Roman" w:hAnsi="Arial" w:cs="Arial"/>
          <w:b/>
          <w:color w:val="000000"/>
          <w:sz w:val="20"/>
          <w:szCs w:val="20"/>
          <w:lang w:eastAsia="es-EC"/>
        </w:rPr>
        <w:t xml:space="preserve"> los temas </w:t>
      </w:r>
      <w:r w:rsidR="00CD5B71" w:rsidRPr="00674E7D">
        <w:rPr>
          <w:rFonts w:ascii="Arial" w:eastAsia="Times New Roman" w:hAnsi="Arial" w:cs="Arial"/>
          <w:b/>
          <w:color w:val="000000"/>
          <w:sz w:val="20"/>
          <w:szCs w:val="20"/>
          <w:lang w:eastAsia="es-EC"/>
        </w:rPr>
        <w:t>inherentes</w:t>
      </w:r>
      <w:r w:rsidR="002106D1" w:rsidRPr="00674E7D">
        <w:rPr>
          <w:rFonts w:ascii="Arial" w:eastAsia="Times New Roman" w:hAnsi="Arial" w:cs="Arial"/>
          <w:b/>
          <w:color w:val="000000"/>
          <w:sz w:val="20"/>
          <w:szCs w:val="20"/>
          <w:lang w:eastAsia="es-EC"/>
        </w:rPr>
        <w:t xml:space="preserve"> a su cargo.</w:t>
      </w:r>
    </w:p>
    <w:p w14:paraId="2653953B" w14:textId="77777777" w:rsidR="0042075D" w:rsidRPr="00674E7D" w:rsidRDefault="0042075D" w:rsidP="0042075D">
      <w:pPr>
        <w:pStyle w:val="Prrafodelista"/>
        <w:ind w:left="360"/>
        <w:jc w:val="both"/>
        <w:rPr>
          <w:rFonts w:ascii="Arial" w:hAnsi="Arial" w:cs="Arial"/>
          <w:bCs/>
          <w:sz w:val="20"/>
          <w:szCs w:val="20"/>
          <w:lang w:val="es-ES_tradnl"/>
        </w:rPr>
      </w:pPr>
    </w:p>
    <w:p w14:paraId="4CE712D8" w14:textId="7F42C03E" w:rsidR="00CA5AC5" w:rsidRPr="00674E7D" w:rsidRDefault="00CA5AC5" w:rsidP="00686548">
      <w:pPr>
        <w:pStyle w:val="Prrafodelista"/>
        <w:numPr>
          <w:ilvl w:val="0"/>
          <w:numId w:val="1"/>
        </w:numPr>
        <w:jc w:val="both"/>
        <w:rPr>
          <w:rFonts w:ascii="Arial" w:hAnsi="Arial" w:cs="Arial"/>
          <w:b/>
          <w:bCs/>
          <w:sz w:val="20"/>
          <w:szCs w:val="20"/>
        </w:rPr>
      </w:pPr>
      <w:r w:rsidRPr="00674E7D">
        <w:rPr>
          <w:rFonts w:ascii="Arial" w:hAnsi="Arial" w:cs="Arial"/>
          <w:b/>
          <w:bCs/>
          <w:sz w:val="20"/>
          <w:szCs w:val="20"/>
        </w:rPr>
        <w:t>Análisis del Instructivo para la Concesión de Respaldo Académico de la Universidad Central del Ecuador y nombramiento de la Comisión.</w:t>
      </w:r>
    </w:p>
    <w:p w14:paraId="57CAC8C0" w14:textId="77777777" w:rsidR="00CA5AC5" w:rsidRPr="00674E7D" w:rsidRDefault="00CA5AC5" w:rsidP="00CA5AC5">
      <w:pPr>
        <w:pStyle w:val="Prrafodelista"/>
        <w:spacing w:after="0" w:line="240" w:lineRule="auto"/>
        <w:ind w:left="360"/>
        <w:contextualSpacing w:val="0"/>
        <w:jc w:val="both"/>
        <w:rPr>
          <w:rFonts w:ascii="Arial" w:hAnsi="Arial" w:cs="Arial"/>
          <w:b/>
          <w:bCs/>
          <w:sz w:val="20"/>
          <w:szCs w:val="20"/>
        </w:rPr>
      </w:pPr>
    </w:p>
    <w:p w14:paraId="030DFB6B" w14:textId="41D5F1AB" w:rsidR="003023C8" w:rsidRPr="00674E7D" w:rsidRDefault="007C6EF1" w:rsidP="00DA6B70">
      <w:pPr>
        <w:jc w:val="both"/>
        <w:rPr>
          <w:rFonts w:ascii="Arial" w:hAnsi="Arial" w:cs="Arial"/>
          <w:bCs/>
          <w:sz w:val="20"/>
        </w:rPr>
      </w:pPr>
      <w:r w:rsidRPr="00674E7D">
        <w:rPr>
          <w:rFonts w:ascii="Arial" w:hAnsi="Arial" w:cs="Arial"/>
          <w:bCs/>
          <w:sz w:val="20"/>
          <w:lang w:val="es-ES_tradnl"/>
        </w:rPr>
        <w:t>El</w:t>
      </w:r>
      <w:r w:rsidR="0046061F" w:rsidRPr="00674E7D">
        <w:rPr>
          <w:rFonts w:ascii="Arial" w:hAnsi="Arial" w:cs="Arial"/>
          <w:bCs/>
          <w:sz w:val="20"/>
          <w:lang w:val="es-ES_tradnl"/>
        </w:rPr>
        <w:t xml:space="preserve"> Sr.</w:t>
      </w:r>
      <w:r w:rsidR="00D76C23" w:rsidRPr="00674E7D">
        <w:rPr>
          <w:rFonts w:ascii="Arial" w:hAnsi="Arial" w:cs="Arial"/>
          <w:bCs/>
          <w:sz w:val="20"/>
          <w:lang w:val="es-ES_tradnl"/>
        </w:rPr>
        <w:t xml:space="preserve"> </w:t>
      </w:r>
      <w:r w:rsidRPr="00674E7D">
        <w:rPr>
          <w:rFonts w:ascii="Arial" w:hAnsi="Arial" w:cs="Arial"/>
          <w:bCs/>
          <w:sz w:val="20"/>
          <w:lang w:val="es-ES_tradnl"/>
        </w:rPr>
        <w:t>Decano informa</w:t>
      </w:r>
      <w:r w:rsidR="00CA5AC5" w:rsidRPr="00674E7D">
        <w:rPr>
          <w:rFonts w:ascii="Arial" w:hAnsi="Arial" w:cs="Arial"/>
          <w:bCs/>
          <w:sz w:val="20"/>
          <w:lang w:val="es-ES_tradnl"/>
        </w:rPr>
        <w:t xml:space="preserve"> </w:t>
      </w:r>
      <w:r w:rsidRPr="00674E7D">
        <w:rPr>
          <w:rFonts w:ascii="Arial" w:hAnsi="Arial" w:cs="Arial"/>
          <w:bCs/>
          <w:sz w:val="20"/>
          <w:lang w:val="es-ES_tradnl"/>
        </w:rPr>
        <w:t>a los miembros del Consejo Directivo</w:t>
      </w:r>
      <w:r w:rsidR="00E84E0E" w:rsidRPr="00674E7D">
        <w:rPr>
          <w:rFonts w:ascii="Arial" w:hAnsi="Arial" w:cs="Arial"/>
          <w:bCs/>
          <w:sz w:val="20"/>
          <w:lang w:val="es-ES_tradnl"/>
        </w:rPr>
        <w:t xml:space="preserve"> acerca del documento que el Honorable Consejo Universitario </w:t>
      </w:r>
      <w:r w:rsidR="00DA6B70" w:rsidRPr="00674E7D">
        <w:rPr>
          <w:rFonts w:ascii="Arial" w:hAnsi="Arial" w:cs="Arial"/>
          <w:bCs/>
          <w:sz w:val="20"/>
          <w:lang w:val="es-ES_tradnl"/>
        </w:rPr>
        <w:t xml:space="preserve">remite en relación al Instructivo de </w:t>
      </w:r>
      <w:r w:rsidR="00DA6B70" w:rsidRPr="00674E7D">
        <w:rPr>
          <w:rFonts w:ascii="Arial" w:hAnsi="Arial" w:cs="Arial"/>
          <w:bCs/>
          <w:sz w:val="20"/>
        </w:rPr>
        <w:t>Respaldo Académico de la Universidad Central del Ecuado</w:t>
      </w:r>
      <w:r w:rsidR="00EC6D71" w:rsidRPr="00674E7D">
        <w:rPr>
          <w:rFonts w:ascii="Arial" w:hAnsi="Arial" w:cs="Arial"/>
          <w:bCs/>
          <w:sz w:val="20"/>
        </w:rPr>
        <w:t>r</w:t>
      </w:r>
      <w:r w:rsidR="003023C8" w:rsidRPr="00674E7D">
        <w:rPr>
          <w:rFonts w:ascii="Arial" w:hAnsi="Arial" w:cs="Arial"/>
          <w:bCs/>
          <w:sz w:val="20"/>
        </w:rPr>
        <w:t>.</w:t>
      </w:r>
    </w:p>
    <w:p w14:paraId="605D2C4D" w14:textId="0FBAE127" w:rsidR="008F1EA0" w:rsidRPr="00674E7D" w:rsidRDefault="008F1EA0" w:rsidP="008F1EA0">
      <w:pPr>
        <w:jc w:val="both"/>
        <w:rPr>
          <w:rFonts w:ascii="Arial" w:hAnsi="Arial" w:cs="Arial"/>
          <w:bCs/>
          <w:sz w:val="20"/>
        </w:rPr>
      </w:pPr>
      <w:r w:rsidRPr="00674E7D">
        <w:rPr>
          <w:rFonts w:ascii="Arial" w:hAnsi="Arial" w:cs="Arial"/>
          <w:bCs/>
          <w:sz w:val="20"/>
        </w:rPr>
        <w:t>El Decano plantea  que frente al Documento  RHCU.SO.15 CIRCULA Nº 0024-2017, suscrito por la Secretaría General, es necesario se revise el instructivo</w:t>
      </w:r>
      <w:r w:rsidR="00612416">
        <w:rPr>
          <w:rFonts w:ascii="Arial" w:hAnsi="Arial" w:cs="Arial"/>
          <w:bCs/>
          <w:sz w:val="20"/>
        </w:rPr>
        <w:t xml:space="preserve"> y se aplique</w:t>
      </w:r>
      <w:r w:rsidRPr="00674E7D">
        <w:rPr>
          <w:rFonts w:ascii="Arial" w:hAnsi="Arial" w:cs="Arial"/>
          <w:bCs/>
          <w:sz w:val="20"/>
        </w:rPr>
        <w:t>.</w:t>
      </w:r>
    </w:p>
    <w:p w14:paraId="71796DAC" w14:textId="77777777" w:rsidR="008F1EA0" w:rsidRPr="00674E7D" w:rsidRDefault="008F1EA0" w:rsidP="008F1EA0">
      <w:pPr>
        <w:jc w:val="both"/>
        <w:rPr>
          <w:rFonts w:ascii="Arial" w:hAnsi="Arial" w:cs="Arial"/>
          <w:bCs/>
          <w:sz w:val="20"/>
        </w:rPr>
      </w:pPr>
    </w:p>
    <w:p w14:paraId="0194D1D0" w14:textId="4B8AEEA4" w:rsidR="002839CD" w:rsidRDefault="00612416" w:rsidP="002839CD">
      <w:pPr>
        <w:jc w:val="both"/>
        <w:rPr>
          <w:rFonts w:ascii="Arial" w:hAnsi="Arial" w:cs="Arial"/>
          <w:bCs/>
          <w:sz w:val="20"/>
        </w:rPr>
      </w:pPr>
      <w:r>
        <w:rPr>
          <w:rFonts w:ascii="Arial" w:hAnsi="Arial" w:cs="Arial"/>
          <w:bCs/>
          <w:sz w:val="20"/>
        </w:rPr>
        <w:t>El Decano</w:t>
      </w:r>
      <w:r w:rsidR="002839CD">
        <w:rPr>
          <w:rFonts w:ascii="Arial" w:hAnsi="Arial" w:cs="Arial"/>
          <w:bCs/>
          <w:sz w:val="20"/>
        </w:rPr>
        <w:t xml:space="preserve"> en su intervención</w:t>
      </w:r>
      <w:r>
        <w:rPr>
          <w:rFonts w:ascii="Arial" w:hAnsi="Arial" w:cs="Arial"/>
          <w:bCs/>
          <w:sz w:val="20"/>
        </w:rPr>
        <w:t xml:space="preserve"> </w:t>
      </w:r>
      <w:r w:rsidR="003023C8" w:rsidRPr="00674E7D">
        <w:rPr>
          <w:rFonts w:ascii="Arial" w:hAnsi="Arial" w:cs="Arial"/>
          <w:bCs/>
          <w:sz w:val="20"/>
        </w:rPr>
        <w:t>señala que</w:t>
      </w:r>
      <w:r w:rsidR="00D21FA0" w:rsidRPr="00674E7D">
        <w:rPr>
          <w:rFonts w:ascii="Arial" w:hAnsi="Arial" w:cs="Arial"/>
          <w:bCs/>
          <w:sz w:val="20"/>
        </w:rPr>
        <w:t xml:space="preserve"> hay dos temas</w:t>
      </w:r>
      <w:r w:rsidR="001E4AED" w:rsidRPr="00674E7D">
        <w:rPr>
          <w:rFonts w:ascii="Arial" w:hAnsi="Arial" w:cs="Arial"/>
          <w:bCs/>
          <w:sz w:val="20"/>
        </w:rPr>
        <w:t xml:space="preserve"> que son</w:t>
      </w:r>
      <w:r w:rsidR="00823B4B">
        <w:rPr>
          <w:rFonts w:ascii="Arial" w:hAnsi="Arial" w:cs="Arial"/>
          <w:bCs/>
          <w:sz w:val="20"/>
        </w:rPr>
        <w:t xml:space="preserve"> importantes</w:t>
      </w:r>
      <w:r w:rsidR="008E5332">
        <w:rPr>
          <w:rFonts w:ascii="Arial" w:hAnsi="Arial" w:cs="Arial"/>
          <w:bCs/>
          <w:sz w:val="20"/>
        </w:rPr>
        <w:t xml:space="preserve"> y </w:t>
      </w:r>
      <w:r w:rsidR="00823B4B">
        <w:rPr>
          <w:rFonts w:ascii="Arial" w:hAnsi="Arial" w:cs="Arial"/>
          <w:bCs/>
          <w:sz w:val="20"/>
        </w:rPr>
        <w:t>est</w:t>
      </w:r>
      <w:r w:rsidR="008E5332">
        <w:rPr>
          <w:rFonts w:ascii="Arial" w:hAnsi="Arial" w:cs="Arial"/>
          <w:bCs/>
          <w:sz w:val="20"/>
        </w:rPr>
        <w:t xml:space="preserve">án </w:t>
      </w:r>
      <w:r w:rsidR="00823B4B">
        <w:rPr>
          <w:rFonts w:ascii="Arial" w:hAnsi="Arial" w:cs="Arial"/>
          <w:bCs/>
          <w:sz w:val="20"/>
        </w:rPr>
        <w:t xml:space="preserve"> relaci</w:t>
      </w:r>
      <w:r w:rsidR="008E5332">
        <w:rPr>
          <w:rFonts w:ascii="Arial" w:hAnsi="Arial" w:cs="Arial"/>
          <w:bCs/>
          <w:sz w:val="20"/>
        </w:rPr>
        <w:t>onados  con</w:t>
      </w:r>
      <w:r w:rsidR="00823B4B">
        <w:rPr>
          <w:rFonts w:ascii="Arial" w:hAnsi="Arial" w:cs="Arial"/>
          <w:bCs/>
          <w:sz w:val="20"/>
        </w:rPr>
        <w:t xml:space="preserve"> este </w:t>
      </w:r>
      <w:r w:rsidR="00DF13CE">
        <w:rPr>
          <w:rFonts w:ascii="Arial" w:hAnsi="Arial" w:cs="Arial"/>
          <w:bCs/>
          <w:sz w:val="20"/>
        </w:rPr>
        <w:t>Instructivo</w:t>
      </w:r>
      <w:r w:rsidR="00730007">
        <w:rPr>
          <w:rFonts w:ascii="Arial" w:hAnsi="Arial" w:cs="Arial"/>
          <w:bCs/>
          <w:sz w:val="20"/>
        </w:rPr>
        <w:t xml:space="preserve">, </w:t>
      </w:r>
      <w:r w:rsidR="002839CD">
        <w:rPr>
          <w:rFonts w:ascii="Arial" w:hAnsi="Arial" w:cs="Arial"/>
          <w:bCs/>
          <w:sz w:val="20"/>
        </w:rPr>
        <w:t>para</w:t>
      </w:r>
      <w:r w:rsidR="00730007">
        <w:rPr>
          <w:rFonts w:ascii="Arial" w:hAnsi="Arial" w:cs="Arial"/>
          <w:bCs/>
          <w:sz w:val="20"/>
        </w:rPr>
        <w:t xml:space="preserve"> lo cual da </w:t>
      </w:r>
      <w:r w:rsidR="002839CD">
        <w:rPr>
          <w:rFonts w:ascii="Arial" w:hAnsi="Arial" w:cs="Arial"/>
          <w:bCs/>
          <w:sz w:val="20"/>
        </w:rPr>
        <w:t xml:space="preserve">lectura al  </w:t>
      </w:r>
      <w:r w:rsidR="002839CD" w:rsidRPr="002839CD">
        <w:rPr>
          <w:rFonts w:ascii="Arial" w:hAnsi="Arial" w:cs="Arial"/>
          <w:b/>
          <w:bCs/>
          <w:sz w:val="20"/>
        </w:rPr>
        <w:t>OFICIO Nº 163-CTL</w:t>
      </w:r>
      <w:r w:rsidR="002839CD" w:rsidRPr="002839CD">
        <w:rPr>
          <w:rFonts w:ascii="Arial" w:hAnsi="Arial" w:cs="Arial"/>
          <w:bCs/>
          <w:sz w:val="20"/>
        </w:rPr>
        <w:t>, suscrito por la Lcda. Ruth Acosta, directora de la carrera de Terapia del Lenguaje, mediante el cual solicita que se ratifique o nombre a los miembros del Comité de Avales de la Facultad de Ciencias de la Discapacidad, Atenc</w:t>
      </w:r>
      <w:r w:rsidR="00447F83">
        <w:rPr>
          <w:rFonts w:ascii="Arial" w:hAnsi="Arial" w:cs="Arial"/>
          <w:bCs/>
          <w:sz w:val="20"/>
        </w:rPr>
        <w:t xml:space="preserve">ión </w:t>
      </w:r>
      <w:proofErr w:type="spellStart"/>
      <w:r w:rsidR="00447F83">
        <w:rPr>
          <w:rFonts w:ascii="Arial" w:hAnsi="Arial" w:cs="Arial"/>
          <w:bCs/>
          <w:sz w:val="20"/>
        </w:rPr>
        <w:t>Prehospitalaria</w:t>
      </w:r>
      <w:proofErr w:type="spellEnd"/>
      <w:r w:rsidR="00447F83">
        <w:rPr>
          <w:rFonts w:ascii="Arial" w:hAnsi="Arial" w:cs="Arial"/>
          <w:bCs/>
          <w:sz w:val="20"/>
        </w:rPr>
        <w:t xml:space="preserve"> y Desastres.</w:t>
      </w:r>
    </w:p>
    <w:p w14:paraId="03C584F9" w14:textId="77777777" w:rsidR="00447F83" w:rsidRDefault="00447F83" w:rsidP="002839CD">
      <w:pPr>
        <w:jc w:val="both"/>
        <w:rPr>
          <w:rFonts w:ascii="Arial" w:hAnsi="Arial" w:cs="Arial"/>
          <w:bCs/>
          <w:sz w:val="20"/>
        </w:rPr>
      </w:pPr>
    </w:p>
    <w:p w14:paraId="7A73D736" w14:textId="4757632F" w:rsidR="00D21FA0" w:rsidRPr="00674E7D" w:rsidRDefault="00447F83" w:rsidP="00DA6B70">
      <w:pPr>
        <w:jc w:val="both"/>
        <w:rPr>
          <w:rFonts w:ascii="Arial" w:hAnsi="Arial" w:cs="Arial"/>
          <w:bCs/>
          <w:sz w:val="20"/>
        </w:rPr>
      </w:pPr>
      <w:r>
        <w:rPr>
          <w:rFonts w:ascii="Arial" w:hAnsi="Arial" w:cs="Arial"/>
          <w:bCs/>
          <w:sz w:val="20"/>
        </w:rPr>
        <w:t>Pone en conocimiento que</w:t>
      </w:r>
      <w:r w:rsidR="00DF13CE">
        <w:rPr>
          <w:rFonts w:ascii="Arial" w:hAnsi="Arial" w:cs="Arial"/>
          <w:bCs/>
          <w:sz w:val="20"/>
        </w:rPr>
        <w:t>:</w:t>
      </w:r>
    </w:p>
    <w:p w14:paraId="320C36E8" w14:textId="77777777" w:rsidR="00BD36D4" w:rsidRPr="00674E7D" w:rsidRDefault="00BD36D4" w:rsidP="00DA6B70">
      <w:pPr>
        <w:jc w:val="both"/>
        <w:rPr>
          <w:rFonts w:ascii="Arial" w:hAnsi="Arial" w:cs="Arial"/>
          <w:bCs/>
          <w:sz w:val="20"/>
        </w:rPr>
      </w:pPr>
    </w:p>
    <w:p w14:paraId="2D9B70F1" w14:textId="77777777" w:rsidR="00DF13CE" w:rsidRDefault="00D21FA0" w:rsidP="00DF13CE">
      <w:pPr>
        <w:pStyle w:val="Prrafodelista"/>
        <w:numPr>
          <w:ilvl w:val="1"/>
          <w:numId w:val="30"/>
        </w:numPr>
        <w:ind w:left="567" w:hanging="567"/>
        <w:jc w:val="both"/>
        <w:rPr>
          <w:rFonts w:ascii="Arial" w:hAnsi="Arial" w:cs="Arial"/>
          <w:bCs/>
          <w:sz w:val="20"/>
          <w:szCs w:val="20"/>
        </w:rPr>
      </w:pPr>
      <w:r w:rsidRPr="00DF13CE">
        <w:rPr>
          <w:rFonts w:ascii="Arial" w:hAnsi="Arial" w:cs="Arial"/>
          <w:bCs/>
          <w:sz w:val="20"/>
          <w:szCs w:val="20"/>
        </w:rPr>
        <w:t>E</w:t>
      </w:r>
      <w:r w:rsidR="003023C8" w:rsidRPr="00DF13CE">
        <w:rPr>
          <w:rFonts w:ascii="Arial" w:hAnsi="Arial" w:cs="Arial"/>
          <w:bCs/>
          <w:sz w:val="20"/>
          <w:szCs w:val="20"/>
        </w:rPr>
        <w:t>n la Facultad</w:t>
      </w:r>
      <w:r w:rsidR="002D42FB" w:rsidRPr="00DF13CE">
        <w:rPr>
          <w:rFonts w:ascii="Arial" w:hAnsi="Arial" w:cs="Arial"/>
          <w:bCs/>
          <w:sz w:val="20"/>
          <w:szCs w:val="20"/>
        </w:rPr>
        <w:t xml:space="preserve"> de Ciencias de la Discapacidad, Atención </w:t>
      </w:r>
      <w:proofErr w:type="spellStart"/>
      <w:r w:rsidR="002D42FB" w:rsidRPr="00DF13CE">
        <w:rPr>
          <w:rFonts w:ascii="Arial" w:hAnsi="Arial" w:cs="Arial"/>
          <w:bCs/>
          <w:sz w:val="20"/>
          <w:szCs w:val="20"/>
        </w:rPr>
        <w:t>Prehospitalaria</w:t>
      </w:r>
      <w:proofErr w:type="spellEnd"/>
      <w:r w:rsidR="002D42FB" w:rsidRPr="00DF13CE">
        <w:rPr>
          <w:rFonts w:ascii="Arial" w:hAnsi="Arial" w:cs="Arial"/>
          <w:bCs/>
          <w:sz w:val="20"/>
          <w:szCs w:val="20"/>
        </w:rPr>
        <w:t xml:space="preserve"> y Desastres,</w:t>
      </w:r>
      <w:r w:rsidR="003023C8" w:rsidRPr="00DF13CE">
        <w:rPr>
          <w:rFonts w:ascii="Arial" w:hAnsi="Arial" w:cs="Arial"/>
          <w:bCs/>
          <w:sz w:val="20"/>
          <w:szCs w:val="20"/>
        </w:rPr>
        <w:t xml:space="preserve"> se nombró </w:t>
      </w:r>
      <w:r w:rsidR="004017D4" w:rsidRPr="00DF13CE">
        <w:rPr>
          <w:rFonts w:ascii="Arial" w:hAnsi="Arial" w:cs="Arial"/>
          <w:bCs/>
          <w:sz w:val="20"/>
          <w:szCs w:val="20"/>
        </w:rPr>
        <w:t>bajo la figura de ad-</w:t>
      </w:r>
      <w:proofErr w:type="spellStart"/>
      <w:r w:rsidR="004017D4" w:rsidRPr="00DF13CE">
        <w:rPr>
          <w:rFonts w:ascii="Arial" w:hAnsi="Arial" w:cs="Arial"/>
          <w:bCs/>
          <w:sz w:val="20"/>
          <w:szCs w:val="20"/>
        </w:rPr>
        <w:t>referendum</w:t>
      </w:r>
      <w:proofErr w:type="spellEnd"/>
      <w:r w:rsidR="004017D4" w:rsidRPr="00DF13CE">
        <w:rPr>
          <w:rFonts w:ascii="Arial" w:hAnsi="Arial" w:cs="Arial"/>
          <w:bCs/>
          <w:sz w:val="20"/>
          <w:szCs w:val="20"/>
        </w:rPr>
        <w:t xml:space="preserve">, </w:t>
      </w:r>
      <w:r w:rsidR="00453857" w:rsidRPr="00DF13CE">
        <w:rPr>
          <w:rFonts w:ascii="Arial" w:hAnsi="Arial" w:cs="Arial"/>
          <w:bCs/>
          <w:sz w:val="20"/>
          <w:szCs w:val="20"/>
        </w:rPr>
        <w:t>a la</w:t>
      </w:r>
      <w:r w:rsidR="004017D4" w:rsidRPr="00DF13CE">
        <w:rPr>
          <w:rFonts w:ascii="Arial" w:hAnsi="Arial" w:cs="Arial"/>
          <w:bCs/>
          <w:sz w:val="20"/>
          <w:szCs w:val="20"/>
        </w:rPr>
        <w:t xml:space="preserve"> Comisión de avales, la cual preside el Dr. Víctor Hugo Rojas, y está conformada por el Dr. Patricio Donoso y la Lcda. R</w:t>
      </w:r>
      <w:r w:rsidR="00DF13CE" w:rsidRPr="00DF13CE">
        <w:rPr>
          <w:rFonts w:ascii="Arial" w:hAnsi="Arial" w:cs="Arial"/>
          <w:bCs/>
          <w:sz w:val="20"/>
          <w:szCs w:val="20"/>
        </w:rPr>
        <w:t>uth Acosta, por lo que s</w:t>
      </w:r>
      <w:r w:rsidR="002B6E45" w:rsidRPr="00DF13CE">
        <w:rPr>
          <w:rFonts w:ascii="Arial" w:hAnsi="Arial" w:cs="Arial"/>
          <w:bCs/>
          <w:sz w:val="20"/>
          <w:szCs w:val="20"/>
        </w:rPr>
        <w:t xml:space="preserve">olicita </w:t>
      </w:r>
      <w:r w:rsidR="004017D4" w:rsidRPr="00DF13CE">
        <w:rPr>
          <w:rFonts w:ascii="Arial" w:hAnsi="Arial" w:cs="Arial"/>
          <w:bCs/>
          <w:sz w:val="20"/>
          <w:szCs w:val="20"/>
        </w:rPr>
        <w:t>se ratifique</w:t>
      </w:r>
      <w:r w:rsidR="001A4D7E" w:rsidRPr="00DF13CE">
        <w:rPr>
          <w:rFonts w:ascii="Arial" w:hAnsi="Arial" w:cs="Arial"/>
          <w:bCs/>
          <w:sz w:val="20"/>
          <w:szCs w:val="20"/>
        </w:rPr>
        <w:t xml:space="preserve"> la comisión de avales</w:t>
      </w:r>
      <w:r w:rsidR="00DF13CE">
        <w:rPr>
          <w:rFonts w:ascii="Arial" w:hAnsi="Arial" w:cs="Arial"/>
          <w:bCs/>
          <w:sz w:val="20"/>
          <w:szCs w:val="20"/>
        </w:rPr>
        <w:t>.</w:t>
      </w:r>
    </w:p>
    <w:p w14:paraId="5DF7C20C" w14:textId="210CBB31" w:rsidR="00D27309" w:rsidRPr="00674E7D" w:rsidRDefault="008740EB" w:rsidP="008740EB">
      <w:pPr>
        <w:jc w:val="both"/>
        <w:rPr>
          <w:rFonts w:ascii="Arial" w:hAnsi="Arial" w:cs="Arial"/>
          <w:bCs/>
          <w:sz w:val="20"/>
          <w:lang w:val="es-ES_tradnl"/>
        </w:rPr>
      </w:pPr>
      <w:r w:rsidRPr="00674E7D">
        <w:rPr>
          <w:rFonts w:ascii="Arial" w:hAnsi="Arial" w:cs="Arial"/>
          <w:bCs/>
          <w:sz w:val="20"/>
        </w:rPr>
        <w:t>Interviene la Dra. Espinosa y</w:t>
      </w:r>
      <w:r w:rsidRPr="00674E7D">
        <w:rPr>
          <w:rFonts w:ascii="Arial" w:hAnsi="Arial" w:cs="Arial"/>
          <w:bCs/>
          <w:sz w:val="20"/>
          <w:lang w:val="es-ES_tradnl"/>
        </w:rPr>
        <w:t xml:space="preserve"> sugiere se eleve </w:t>
      </w:r>
      <w:r w:rsidR="002351A8" w:rsidRPr="00674E7D">
        <w:rPr>
          <w:rFonts w:ascii="Arial" w:hAnsi="Arial" w:cs="Arial"/>
          <w:bCs/>
          <w:sz w:val="20"/>
          <w:lang w:val="es-ES_tradnl"/>
        </w:rPr>
        <w:t>a moción para ratificar a la Comisión de Avales</w:t>
      </w:r>
      <w:r w:rsidR="00673389">
        <w:rPr>
          <w:rFonts w:ascii="Arial" w:hAnsi="Arial" w:cs="Arial"/>
          <w:bCs/>
          <w:sz w:val="20"/>
          <w:lang w:val="es-ES_tradnl"/>
        </w:rPr>
        <w:t xml:space="preserve">, petición que es apoyada por el </w:t>
      </w:r>
      <w:r w:rsidRPr="00674E7D">
        <w:rPr>
          <w:rFonts w:ascii="Arial" w:hAnsi="Arial" w:cs="Arial"/>
          <w:bCs/>
          <w:sz w:val="20"/>
          <w:lang w:val="es-ES_tradnl"/>
        </w:rPr>
        <w:t xml:space="preserve">Dr. </w:t>
      </w:r>
      <w:proofErr w:type="spellStart"/>
      <w:r w:rsidRPr="00674E7D">
        <w:rPr>
          <w:rFonts w:ascii="Arial" w:hAnsi="Arial" w:cs="Arial"/>
          <w:bCs/>
          <w:sz w:val="20"/>
          <w:lang w:val="es-ES_tradnl"/>
        </w:rPr>
        <w:t>Baiter</w:t>
      </w:r>
      <w:proofErr w:type="spellEnd"/>
      <w:r w:rsidRPr="00674E7D">
        <w:rPr>
          <w:rFonts w:ascii="Arial" w:hAnsi="Arial" w:cs="Arial"/>
          <w:bCs/>
          <w:sz w:val="20"/>
          <w:lang w:val="es-ES_tradnl"/>
        </w:rPr>
        <w:t xml:space="preserve"> Cazares</w:t>
      </w:r>
      <w:r w:rsidR="002351A8" w:rsidRPr="00674E7D">
        <w:rPr>
          <w:rFonts w:ascii="Arial" w:hAnsi="Arial" w:cs="Arial"/>
          <w:bCs/>
          <w:sz w:val="20"/>
          <w:lang w:val="es-ES_tradnl"/>
        </w:rPr>
        <w:t>,</w:t>
      </w:r>
      <w:r w:rsidRPr="00674E7D">
        <w:rPr>
          <w:rFonts w:ascii="Arial" w:hAnsi="Arial" w:cs="Arial"/>
          <w:bCs/>
          <w:sz w:val="20"/>
          <w:lang w:val="es-ES_tradnl"/>
        </w:rPr>
        <w:t xml:space="preserve"> </w:t>
      </w:r>
      <w:r w:rsidR="00673389">
        <w:rPr>
          <w:rFonts w:ascii="Arial" w:hAnsi="Arial" w:cs="Arial"/>
          <w:bCs/>
          <w:sz w:val="20"/>
          <w:lang w:val="es-ES_tradnl"/>
        </w:rPr>
        <w:t>quien eleva a moción.</w:t>
      </w:r>
    </w:p>
    <w:p w14:paraId="6A05013C" w14:textId="77777777" w:rsidR="00D27309" w:rsidRPr="00674E7D" w:rsidRDefault="00D27309" w:rsidP="00D27309">
      <w:pPr>
        <w:pStyle w:val="Prrafodelista"/>
        <w:ind w:left="360"/>
        <w:jc w:val="both"/>
        <w:rPr>
          <w:rFonts w:ascii="Arial" w:hAnsi="Arial" w:cs="Arial"/>
          <w:bCs/>
          <w:sz w:val="20"/>
          <w:szCs w:val="20"/>
          <w:lang w:val="es-ES_tradnl"/>
        </w:rPr>
      </w:pPr>
    </w:p>
    <w:p w14:paraId="13D494B7" w14:textId="4E5D89C6" w:rsidR="005B607D" w:rsidRPr="00674E7D" w:rsidRDefault="00D27309" w:rsidP="005B607D">
      <w:pPr>
        <w:pStyle w:val="Prrafodelista"/>
        <w:ind w:left="360" w:hanging="360"/>
        <w:jc w:val="both"/>
        <w:rPr>
          <w:rFonts w:ascii="Arial" w:hAnsi="Arial" w:cs="Arial"/>
          <w:b/>
          <w:bCs/>
          <w:sz w:val="20"/>
          <w:szCs w:val="20"/>
          <w:lang w:val="es-ES_tradnl"/>
        </w:rPr>
      </w:pPr>
      <w:r w:rsidRPr="00674E7D">
        <w:rPr>
          <w:rFonts w:ascii="Arial" w:hAnsi="Arial" w:cs="Arial"/>
          <w:b/>
          <w:bCs/>
          <w:sz w:val="20"/>
          <w:szCs w:val="20"/>
          <w:lang w:val="es-ES_tradnl"/>
        </w:rPr>
        <w:t xml:space="preserve">El Consejo Directivo </w:t>
      </w:r>
      <w:r w:rsidR="008C2E65" w:rsidRPr="00674E7D">
        <w:rPr>
          <w:rFonts w:ascii="Arial" w:hAnsi="Arial" w:cs="Arial"/>
          <w:b/>
          <w:bCs/>
          <w:sz w:val="20"/>
          <w:szCs w:val="20"/>
          <w:lang w:val="es-ES_tradnl"/>
        </w:rPr>
        <w:t>resuelve por unanimidad:</w:t>
      </w:r>
    </w:p>
    <w:p w14:paraId="711ACDB8" w14:textId="280FB4E4" w:rsidR="0056650D" w:rsidRPr="00674E7D" w:rsidRDefault="005B2C15" w:rsidP="005B2C15">
      <w:pPr>
        <w:pStyle w:val="Prrafodelista"/>
        <w:numPr>
          <w:ilvl w:val="0"/>
          <w:numId w:val="29"/>
        </w:numPr>
        <w:jc w:val="both"/>
        <w:rPr>
          <w:rFonts w:ascii="Arial" w:hAnsi="Arial" w:cs="Arial"/>
          <w:b/>
          <w:bCs/>
          <w:sz w:val="20"/>
          <w:szCs w:val="20"/>
        </w:rPr>
      </w:pPr>
      <w:r w:rsidRPr="00674E7D">
        <w:rPr>
          <w:rFonts w:ascii="Arial" w:hAnsi="Arial" w:cs="Arial"/>
          <w:b/>
          <w:bCs/>
          <w:sz w:val="20"/>
          <w:szCs w:val="20"/>
        </w:rPr>
        <w:t>Ratificar la Comisión de Avales conformada por el Dr. Patricio Donoso y la Lcda. Ruth Acosta.</w:t>
      </w:r>
    </w:p>
    <w:p w14:paraId="33BE56AB" w14:textId="77777777" w:rsidR="005B2C15" w:rsidRPr="00674E7D" w:rsidRDefault="005B2C15" w:rsidP="005B2C15">
      <w:pPr>
        <w:pStyle w:val="Prrafodelista"/>
        <w:ind w:left="1080"/>
        <w:jc w:val="both"/>
        <w:rPr>
          <w:rFonts w:ascii="Arial" w:hAnsi="Arial" w:cs="Arial"/>
          <w:b/>
          <w:bCs/>
          <w:sz w:val="20"/>
          <w:szCs w:val="20"/>
        </w:rPr>
      </w:pPr>
    </w:p>
    <w:p w14:paraId="0F73208D" w14:textId="453FDDFE" w:rsidR="00E755B3" w:rsidRPr="00674E7D" w:rsidRDefault="003C2287" w:rsidP="00D44F66">
      <w:pPr>
        <w:pStyle w:val="Prrafodelista"/>
        <w:numPr>
          <w:ilvl w:val="0"/>
          <w:numId w:val="8"/>
        </w:numPr>
        <w:ind w:left="284" w:hanging="284"/>
        <w:jc w:val="both"/>
        <w:rPr>
          <w:rFonts w:ascii="Arial" w:hAnsi="Arial" w:cs="Arial"/>
          <w:b/>
          <w:bCs/>
          <w:sz w:val="20"/>
          <w:szCs w:val="20"/>
        </w:rPr>
      </w:pPr>
      <w:r w:rsidRPr="00674E7D">
        <w:rPr>
          <w:rFonts w:ascii="Arial" w:hAnsi="Arial" w:cs="Arial"/>
          <w:b/>
          <w:sz w:val="20"/>
          <w:szCs w:val="20"/>
        </w:rPr>
        <w:t xml:space="preserve">Lectura de </w:t>
      </w:r>
      <w:r w:rsidR="0051789A" w:rsidRPr="00674E7D">
        <w:rPr>
          <w:rFonts w:ascii="Arial" w:hAnsi="Arial" w:cs="Arial"/>
          <w:b/>
          <w:sz w:val="20"/>
          <w:szCs w:val="20"/>
        </w:rPr>
        <w:t>C</w:t>
      </w:r>
      <w:r w:rsidR="00605356" w:rsidRPr="00674E7D">
        <w:rPr>
          <w:rFonts w:ascii="Arial" w:hAnsi="Arial" w:cs="Arial"/>
          <w:b/>
          <w:sz w:val="20"/>
          <w:szCs w:val="20"/>
        </w:rPr>
        <w:t>omunicaciones</w:t>
      </w:r>
    </w:p>
    <w:p w14:paraId="51AA84B3" w14:textId="1E240676" w:rsidR="005A5C39" w:rsidRPr="00674E7D" w:rsidRDefault="005A5C39" w:rsidP="005A5C39">
      <w:pPr>
        <w:jc w:val="both"/>
        <w:rPr>
          <w:rFonts w:ascii="Arial" w:hAnsi="Arial" w:cs="Arial"/>
          <w:bCs/>
          <w:sz w:val="20"/>
        </w:rPr>
      </w:pPr>
      <w:r w:rsidRPr="00674E7D">
        <w:rPr>
          <w:rFonts w:ascii="Arial" w:hAnsi="Arial" w:cs="Arial"/>
          <w:bCs/>
          <w:sz w:val="20"/>
        </w:rPr>
        <w:t xml:space="preserve">El secretario </w:t>
      </w:r>
      <w:r w:rsidR="0056650D" w:rsidRPr="00674E7D">
        <w:rPr>
          <w:rFonts w:ascii="Arial" w:hAnsi="Arial" w:cs="Arial"/>
          <w:bCs/>
          <w:sz w:val="20"/>
        </w:rPr>
        <w:t>d</w:t>
      </w:r>
      <w:r w:rsidR="00B86B06" w:rsidRPr="00674E7D">
        <w:rPr>
          <w:rFonts w:ascii="Arial" w:hAnsi="Arial" w:cs="Arial"/>
          <w:bCs/>
          <w:sz w:val="20"/>
        </w:rPr>
        <w:t>el Consejo Directivo</w:t>
      </w:r>
      <w:r w:rsidRPr="00674E7D">
        <w:rPr>
          <w:rFonts w:ascii="Arial" w:hAnsi="Arial" w:cs="Arial"/>
          <w:bCs/>
          <w:sz w:val="20"/>
        </w:rPr>
        <w:t xml:space="preserve"> procede a </w:t>
      </w:r>
      <w:r w:rsidR="00B86B06" w:rsidRPr="00674E7D">
        <w:rPr>
          <w:rFonts w:ascii="Arial" w:hAnsi="Arial" w:cs="Arial"/>
          <w:bCs/>
          <w:sz w:val="20"/>
        </w:rPr>
        <w:t xml:space="preserve">la lectura de </w:t>
      </w:r>
      <w:r w:rsidRPr="00674E7D">
        <w:rPr>
          <w:rFonts w:ascii="Arial" w:hAnsi="Arial" w:cs="Arial"/>
          <w:bCs/>
          <w:sz w:val="20"/>
        </w:rPr>
        <w:t xml:space="preserve">las comunicaciones </w:t>
      </w:r>
      <w:r w:rsidR="00F61DEA" w:rsidRPr="00674E7D">
        <w:rPr>
          <w:rFonts w:ascii="Arial" w:hAnsi="Arial" w:cs="Arial"/>
          <w:bCs/>
          <w:sz w:val="20"/>
        </w:rPr>
        <w:t xml:space="preserve">que se han presentado para el conocimiento y análisis de </w:t>
      </w:r>
      <w:r w:rsidR="0056650D" w:rsidRPr="00674E7D">
        <w:rPr>
          <w:rFonts w:ascii="Arial" w:hAnsi="Arial" w:cs="Arial"/>
          <w:bCs/>
          <w:sz w:val="20"/>
        </w:rPr>
        <w:t>sus</w:t>
      </w:r>
      <w:r w:rsidR="00F61DEA" w:rsidRPr="00674E7D">
        <w:rPr>
          <w:rFonts w:ascii="Arial" w:hAnsi="Arial" w:cs="Arial"/>
          <w:bCs/>
          <w:sz w:val="20"/>
        </w:rPr>
        <w:t xml:space="preserve"> </w:t>
      </w:r>
      <w:r w:rsidR="00BF5720" w:rsidRPr="00674E7D">
        <w:rPr>
          <w:rFonts w:ascii="Arial" w:hAnsi="Arial" w:cs="Arial"/>
          <w:bCs/>
          <w:sz w:val="20"/>
        </w:rPr>
        <w:t>m</w:t>
      </w:r>
      <w:r w:rsidR="00F61DEA" w:rsidRPr="00674E7D">
        <w:rPr>
          <w:rFonts w:ascii="Arial" w:hAnsi="Arial" w:cs="Arial"/>
          <w:bCs/>
          <w:sz w:val="20"/>
        </w:rPr>
        <w:t>iembros</w:t>
      </w:r>
      <w:r w:rsidR="00B86B06" w:rsidRPr="00674E7D">
        <w:rPr>
          <w:rFonts w:ascii="Arial" w:hAnsi="Arial" w:cs="Arial"/>
          <w:bCs/>
          <w:sz w:val="20"/>
        </w:rPr>
        <w:t>:</w:t>
      </w:r>
    </w:p>
    <w:p w14:paraId="18FADFCE" w14:textId="77777777" w:rsidR="00B86B06" w:rsidRPr="00674E7D" w:rsidRDefault="00B86B06" w:rsidP="005A5C39">
      <w:pPr>
        <w:jc w:val="both"/>
        <w:rPr>
          <w:rFonts w:ascii="Arial" w:hAnsi="Arial" w:cs="Arial"/>
          <w:bCs/>
          <w:color w:val="FF0000"/>
          <w:sz w:val="20"/>
        </w:rPr>
      </w:pPr>
    </w:p>
    <w:p w14:paraId="13A5B8F8" w14:textId="1C6712D4" w:rsidR="00A67447" w:rsidRPr="00674E7D" w:rsidRDefault="00286C7F" w:rsidP="00D44F66">
      <w:pPr>
        <w:pStyle w:val="Prrafodelista"/>
        <w:numPr>
          <w:ilvl w:val="1"/>
          <w:numId w:val="8"/>
        </w:numPr>
        <w:ind w:left="426" w:hanging="426"/>
        <w:jc w:val="both"/>
        <w:rPr>
          <w:rFonts w:ascii="Arial" w:hAnsi="Arial" w:cs="Arial"/>
          <w:bCs/>
          <w:sz w:val="20"/>
          <w:szCs w:val="20"/>
        </w:rPr>
      </w:pPr>
      <w:r w:rsidRPr="00674E7D">
        <w:rPr>
          <w:rFonts w:ascii="Arial" w:hAnsi="Arial" w:cs="Arial"/>
          <w:b/>
          <w:bCs/>
          <w:sz w:val="20"/>
          <w:szCs w:val="20"/>
        </w:rPr>
        <w:t xml:space="preserve">OFICIO Nº. </w:t>
      </w:r>
      <w:r w:rsidR="00A67447" w:rsidRPr="00674E7D">
        <w:rPr>
          <w:rFonts w:ascii="Arial" w:hAnsi="Arial" w:cs="Arial"/>
          <w:b/>
          <w:bCs/>
          <w:sz w:val="20"/>
          <w:szCs w:val="20"/>
        </w:rPr>
        <w:t>0392-FCDAO-DCTO</w:t>
      </w:r>
      <w:r w:rsidR="00F61DEA" w:rsidRPr="00674E7D">
        <w:rPr>
          <w:rFonts w:ascii="Arial" w:hAnsi="Arial" w:cs="Arial"/>
          <w:b/>
          <w:bCs/>
          <w:sz w:val="20"/>
          <w:szCs w:val="20"/>
        </w:rPr>
        <w:t>,</w:t>
      </w:r>
      <w:r w:rsidR="006B5B0C" w:rsidRPr="00674E7D">
        <w:rPr>
          <w:rFonts w:ascii="Arial" w:hAnsi="Arial" w:cs="Arial"/>
          <w:b/>
          <w:bCs/>
          <w:sz w:val="20"/>
          <w:szCs w:val="20"/>
        </w:rPr>
        <w:t xml:space="preserve"> </w:t>
      </w:r>
      <w:r w:rsidR="006B5B0C" w:rsidRPr="00674E7D">
        <w:rPr>
          <w:rFonts w:ascii="Arial" w:hAnsi="Arial" w:cs="Arial"/>
          <w:bCs/>
          <w:sz w:val="20"/>
          <w:szCs w:val="20"/>
        </w:rPr>
        <w:t xml:space="preserve">suscrito por el </w:t>
      </w:r>
      <w:proofErr w:type="spellStart"/>
      <w:r w:rsidR="00557424" w:rsidRPr="00674E7D">
        <w:rPr>
          <w:rFonts w:ascii="Arial" w:hAnsi="Arial" w:cs="Arial"/>
          <w:bCs/>
          <w:sz w:val="20"/>
          <w:szCs w:val="20"/>
        </w:rPr>
        <w:t>MSc</w:t>
      </w:r>
      <w:proofErr w:type="spellEnd"/>
      <w:r w:rsidR="00557424" w:rsidRPr="00674E7D">
        <w:rPr>
          <w:rFonts w:ascii="Arial" w:hAnsi="Arial" w:cs="Arial"/>
          <w:bCs/>
          <w:sz w:val="20"/>
          <w:szCs w:val="20"/>
        </w:rPr>
        <w:t>.</w:t>
      </w:r>
      <w:r w:rsidR="00A67447" w:rsidRPr="00674E7D">
        <w:rPr>
          <w:rFonts w:ascii="Arial" w:hAnsi="Arial" w:cs="Arial"/>
          <w:bCs/>
          <w:sz w:val="20"/>
          <w:szCs w:val="20"/>
        </w:rPr>
        <w:t xml:space="preserve"> Demetrio </w:t>
      </w:r>
      <w:proofErr w:type="spellStart"/>
      <w:r w:rsidR="00A67447" w:rsidRPr="00674E7D">
        <w:rPr>
          <w:rFonts w:ascii="Arial" w:hAnsi="Arial" w:cs="Arial"/>
          <w:bCs/>
          <w:sz w:val="20"/>
          <w:szCs w:val="20"/>
        </w:rPr>
        <w:t>Zanafria</w:t>
      </w:r>
      <w:proofErr w:type="spellEnd"/>
      <w:r w:rsidR="00A67447" w:rsidRPr="00674E7D">
        <w:rPr>
          <w:rFonts w:ascii="Arial" w:hAnsi="Arial" w:cs="Arial"/>
          <w:bCs/>
          <w:sz w:val="20"/>
          <w:szCs w:val="20"/>
        </w:rPr>
        <w:t>, director de la Carrera de Terapia Ocupacional, mediante el cual pone en consideración la terna de docentes y nómina de estudiantes para</w:t>
      </w:r>
      <w:r w:rsidR="00C7058D" w:rsidRPr="00674E7D">
        <w:rPr>
          <w:rFonts w:ascii="Arial" w:hAnsi="Arial" w:cs="Arial"/>
          <w:bCs/>
          <w:sz w:val="20"/>
          <w:szCs w:val="20"/>
        </w:rPr>
        <w:t xml:space="preserve"> la conformación</w:t>
      </w:r>
      <w:r w:rsidR="00A67447" w:rsidRPr="00674E7D">
        <w:rPr>
          <w:rFonts w:ascii="Arial" w:hAnsi="Arial" w:cs="Arial"/>
          <w:bCs/>
          <w:sz w:val="20"/>
          <w:szCs w:val="20"/>
        </w:rPr>
        <w:t xml:space="preserve"> </w:t>
      </w:r>
      <w:r w:rsidR="00C7058D" w:rsidRPr="00674E7D">
        <w:rPr>
          <w:rFonts w:ascii="Arial" w:hAnsi="Arial" w:cs="Arial"/>
          <w:bCs/>
          <w:sz w:val="20"/>
          <w:szCs w:val="20"/>
        </w:rPr>
        <w:t>d</w:t>
      </w:r>
      <w:r w:rsidR="00A67447" w:rsidRPr="00674E7D">
        <w:rPr>
          <w:rFonts w:ascii="Arial" w:hAnsi="Arial" w:cs="Arial"/>
          <w:bCs/>
          <w:sz w:val="20"/>
          <w:szCs w:val="20"/>
        </w:rPr>
        <w:t>el Consejo de Carrera de Terapia Ocupacional.</w:t>
      </w:r>
    </w:p>
    <w:p w14:paraId="3181D2B1" w14:textId="34963C34" w:rsidR="00557424" w:rsidRPr="00674E7D" w:rsidRDefault="00557424" w:rsidP="00557424">
      <w:pPr>
        <w:ind w:left="284"/>
        <w:jc w:val="both"/>
        <w:rPr>
          <w:rFonts w:ascii="Arial" w:hAnsi="Arial" w:cs="Arial"/>
          <w:b/>
          <w:bCs/>
          <w:sz w:val="20"/>
        </w:rPr>
      </w:pPr>
      <w:r w:rsidRPr="00674E7D">
        <w:rPr>
          <w:rFonts w:ascii="Arial" w:hAnsi="Arial" w:cs="Arial"/>
          <w:b/>
          <w:bCs/>
          <w:sz w:val="20"/>
        </w:rPr>
        <w:lastRenderedPageBreak/>
        <w:t>El Consejo Directivo de la Facultad resuelve por unanimidad:</w:t>
      </w:r>
    </w:p>
    <w:p w14:paraId="5C7C8F8A" w14:textId="6F4E67ED" w:rsidR="00557424" w:rsidRPr="00674E7D" w:rsidRDefault="00557424" w:rsidP="00557424">
      <w:pPr>
        <w:pStyle w:val="Prrafodelista"/>
        <w:numPr>
          <w:ilvl w:val="0"/>
          <w:numId w:val="9"/>
        </w:numPr>
        <w:jc w:val="both"/>
        <w:rPr>
          <w:rFonts w:ascii="Arial" w:hAnsi="Arial" w:cs="Arial"/>
          <w:b/>
          <w:bCs/>
          <w:sz w:val="20"/>
          <w:szCs w:val="20"/>
        </w:rPr>
      </w:pPr>
      <w:r w:rsidRPr="00674E7D">
        <w:rPr>
          <w:rFonts w:ascii="Arial" w:hAnsi="Arial" w:cs="Arial"/>
          <w:b/>
          <w:bCs/>
          <w:sz w:val="20"/>
          <w:szCs w:val="20"/>
        </w:rPr>
        <w:t xml:space="preserve">Aprobar la lista de Docentes y Estudiantes presentada por el </w:t>
      </w:r>
      <w:proofErr w:type="spellStart"/>
      <w:r w:rsidRPr="00674E7D">
        <w:rPr>
          <w:rFonts w:ascii="Arial" w:hAnsi="Arial" w:cs="Arial"/>
          <w:b/>
          <w:bCs/>
          <w:sz w:val="20"/>
          <w:szCs w:val="20"/>
        </w:rPr>
        <w:t>MSc</w:t>
      </w:r>
      <w:proofErr w:type="spellEnd"/>
      <w:r w:rsidRPr="00674E7D">
        <w:rPr>
          <w:rFonts w:ascii="Arial" w:hAnsi="Arial" w:cs="Arial"/>
          <w:b/>
          <w:bCs/>
          <w:sz w:val="20"/>
          <w:szCs w:val="20"/>
        </w:rPr>
        <w:t xml:space="preserve">. </w:t>
      </w:r>
      <w:proofErr w:type="spellStart"/>
      <w:r w:rsidRPr="00674E7D">
        <w:rPr>
          <w:rFonts w:ascii="Arial" w:hAnsi="Arial" w:cs="Arial"/>
          <w:b/>
          <w:bCs/>
          <w:sz w:val="20"/>
          <w:szCs w:val="20"/>
        </w:rPr>
        <w:t>Zanafria</w:t>
      </w:r>
      <w:proofErr w:type="spellEnd"/>
      <w:r w:rsidRPr="00674E7D">
        <w:rPr>
          <w:rFonts w:ascii="Arial" w:hAnsi="Arial" w:cs="Arial"/>
          <w:b/>
          <w:bCs/>
          <w:sz w:val="20"/>
          <w:szCs w:val="20"/>
        </w:rPr>
        <w:t>, director de la Carrera.</w:t>
      </w:r>
    </w:p>
    <w:p w14:paraId="305BE2EF" w14:textId="77777777" w:rsidR="00D4386E" w:rsidRPr="00674E7D" w:rsidRDefault="00D4386E" w:rsidP="00557424">
      <w:pPr>
        <w:pStyle w:val="Prrafodelista"/>
        <w:jc w:val="both"/>
        <w:rPr>
          <w:rFonts w:ascii="Arial" w:hAnsi="Arial" w:cs="Arial"/>
          <w:b/>
          <w:bCs/>
          <w:sz w:val="20"/>
          <w:szCs w:val="20"/>
        </w:rPr>
      </w:pPr>
    </w:p>
    <w:p w14:paraId="71F208F9" w14:textId="0AB3AF2E" w:rsidR="00A67447" w:rsidRPr="00674E7D" w:rsidRDefault="00906F18" w:rsidP="00D44F66">
      <w:pPr>
        <w:pStyle w:val="Prrafodelista"/>
        <w:numPr>
          <w:ilvl w:val="1"/>
          <w:numId w:val="8"/>
        </w:numPr>
        <w:ind w:left="426" w:hanging="426"/>
        <w:jc w:val="both"/>
        <w:rPr>
          <w:rFonts w:ascii="Arial" w:hAnsi="Arial" w:cs="Arial"/>
          <w:bCs/>
          <w:sz w:val="20"/>
          <w:szCs w:val="20"/>
        </w:rPr>
      </w:pPr>
      <w:r w:rsidRPr="00674E7D">
        <w:rPr>
          <w:rFonts w:ascii="Arial" w:hAnsi="Arial" w:cs="Arial"/>
          <w:b/>
          <w:bCs/>
          <w:sz w:val="20"/>
          <w:szCs w:val="20"/>
        </w:rPr>
        <w:t>OFICIO Nº 159-CTL,</w:t>
      </w:r>
      <w:r w:rsidRPr="00674E7D">
        <w:rPr>
          <w:rFonts w:ascii="Arial" w:hAnsi="Arial" w:cs="Arial"/>
          <w:bCs/>
          <w:sz w:val="20"/>
          <w:szCs w:val="20"/>
        </w:rPr>
        <w:t xml:space="preserve"> suscrito por la Lcda. Ruth Acosta, directora de la carrera de Terapia del Lenguaje</w:t>
      </w:r>
      <w:r w:rsidR="0002230A" w:rsidRPr="00674E7D">
        <w:rPr>
          <w:rFonts w:ascii="Arial" w:hAnsi="Arial" w:cs="Arial"/>
          <w:bCs/>
          <w:sz w:val="20"/>
          <w:szCs w:val="20"/>
        </w:rPr>
        <w:t>, mediante el cual  remite la terna de docentes y estudiantes para conformar el Consejo de Carrera.</w:t>
      </w:r>
    </w:p>
    <w:p w14:paraId="444204E7" w14:textId="2EB8DE04" w:rsidR="0002230A" w:rsidRPr="00674E7D" w:rsidRDefault="0002230A" w:rsidP="0002230A">
      <w:pPr>
        <w:ind w:left="284"/>
        <w:jc w:val="both"/>
        <w:rPr>
          <w:rFonts w:ascii="Arial" w:hAnsi="Arial" w:cs="Arial"/>
          <w:b/>
          <w:bCs/>
          <w:sz w:val="20"/>
        </w:rPr>
      </w:pPr>
      <w:r w:rsidRPr="00674E7D">
        <w:rPr>
          <w:rFonts w:ascii="Arial" w:hAnsi="Arial" w:cs="Arial"/>
          <w:b/>
          <w:bCs/>
          <w:sz w:val="20"/>
        </w:rPr>
        <w:t>El Consejo Directivo de la Facultad resuelve por unanimidad:</w:t>
      </w:r>
    </w:p>
    <w:p w14:paraId="33C2ED08" w14:textId="7E99F633" w:rsidR="0002230A" w:rsidRPr="00674E7D" w:rsidRDefault="0002230A" w:rsidP="0002230A">
      <w:pPr>
        <w:pStyle w:val="Prrafodelista"/>
        <w:numPr>
          <w:ilvl w:val="0"/>
          <w:numId w:val="9"/>
        </w:numPr>
        <w:jc w:val="both"/>
        <w:rPr>
          <w:rFonts w:ascii="Arial" w:hAnsi="Arial" w:cs="Arial"/>
          <w:b/>
          <w:bCs/>
          <w:sz w:val="20"/>
          <w:szCs w:val="20"/>
        </w:rPr>
      </w:pPr>
      <w:r w:rsidRPr="00674E7D">
        <w:rPr>
          <w:rFonts w:ascii="Arial" w:hAnsi="Arial" w:cs="Arial"/>
          <w:b/>
          <w:bCs/>
          <w:sz w:val="20"/>
          <w:szCs w:val="20"/>
        </w:rPr>
        <w:t xml:space="preserve">Aprobar la lista de Docentes y Estudiantes presentada por </w:t>
      </w:r>
      <w:r w:rsidR="002244FE" w:rsidRPr="00674E7D">
        <w:rPr>
          <w:rFonts w:ascii="Arial" w:hAnsi="Arial" w:cs="Arial"/>
          <w:b/>
          <w:bCs/>
          <w:sz w:val="20"/>
          <w:szCs w:val="20"/>
        </w:rPr>
        <w:t>la Lcda. Ruth Acosta</w:t>
      </w:r>
      <w:r w:rsidRPr="00674E7D">
        <w:rPr>
          <w:rFonts w:ascii="Arial" w:hAnsi="Arial" w:cs="Arial"/>
          <w:b/>
          <w:bCs/>
          <w:sz w:val="20"/>
          <w:szCs w:val="20"/>
        </w:rPr>
        <w:t>, director</w:t>
      </w:r>
      <w:r w:rsidR="00614E13" w:rsidRPr="00674E7D">
        <w:rPr>
          <w:rFonts w:ascii="Arial" w:hAnsi="Arial" w:cs="Arial"/>
          <w:b/>
          <w:bCs/>
          <w:sz w:val="20"/>
          <w:szCs w:val="20"/>
        </w:rPr>
        <w:t>a</w:t>
      </w:r>
      <w:r w:rsidRPr="00674E7D">
        <w:rPr>
          <w:rFonts w:ascii="Arial" w:hAnsi="Arial" w:cs="Arial"/>
          <w:b/>
          <w:bCs/>
          <w:sz w:val="20"/>
          <w:szCs w:val="20"/>
        </w:rPr>
        <w:t xml:space="preserve"> de la Carrera.</w:t>
      </w:r>
    </w:p>
    <w:p w14:paraId="4940235A" w14:textId="77777777" w:rsidR="0002230A" w:rsidRPr="00674E7D" w:rsidRDefault="0002230A" w:rsidP="0002230A">
      <w:pPr>
        <w:pStyle w:val="Prrafodelista"/>
        <w:jc w:val="both"/>
        <w:rPr>
          <w:rFonts w:ascii="Arial" w:hAnsi="Arial" w:cs="Arial"/>
          <w:b/>
          <w:bCs/>
          <w:sz w:val="20"/>
          <w:szCs w:val="20"/>
        </w:rPr>
      </w:pPr>
    </w:p>
    <w:p w14:paraId="565CE7EC" w14:textId="79CE8A63" w:rsidR="00BF5720" w:rsidRPr="00674E7D" w:rsidRDefault="00C36397" w:rsidP="00D44F66">
      <w:pPr>
        <w:pStyle w:val="Prrafodelista"/>
        <w:numPr>
          <w:ilvl w:val="1"/>
          <w:numId w:val="8"/>
        </w:numPr>
        <w:ind w:left="426" w:hanging="426"/>
        <w:jc w:val="both"/>
        <w:rPr>
          <w:rFonts w:ascii="Arial" w:hAnsi="Arial" w:cs="Arial"/>
          <w:b/>
          <w:bCs/>
          <w:sz w:val="20"/>
          <w:szCs w:val="20"/>
        </w:rPr>
      </w:pPr>
      <w:r w:rsidRPr="00674E7D">
        <w:rPr>
          <w:rFonts w:ascii="Arial" w:hAnsi="Arial" w:cs="Arial"/>
          <w:b/>
          <w:bCs/>
          <w:sz w:val="20"/>
          <w:szCs w:val="20"/>
        </w:rPr>
        <w:t xml:space="preserve">OFICIO Nº 474-FCDAP-DCTF, </w:t>
      </w:r>
      <w:r w:rsidRPr="00674E7D">
        <w:rPr>
          <w:rFonts w:ascii="Arial" w:hAnsi="Arial" w:cs="Arial"/>
          <w:bCs/>
          <w:sz w:val="20"/>
          <w:szCs w:val="20"/>
        </w:rPr>
        <w:t xml:space="preserve">suscrito por el Dr. Rubén </w:t>
      </w:r>
      <w:proofErr w:type="spellStart"/>
      <w:r w:rsidRPr="00674E7D">
        <w:rPr>
          <w:rFonts w:ascii="Arial" w:hAnsi="Arial" w:cs="Arial"/>
          <w:bCs/>
          <w:sz w:val="20"/>
          <w:szCs w:val="20"/>
        </w:rPr>
        <w:t>Jarrín</w:t>
      </w:r>
      <w:proofErr w:type="spellEnd"/>
      <w:r w:rsidRPr="00674E7D">
        <w:rPr>
          <w:rFonts w:ascii="Arial" w:hAnsi="Arial" w:cs="Arial"/>
          <w:bCs/>
          <w:sz w:val="20"/>
          <w:szCs w:val="20"/>
        </w:rPr>
        <w:t xml:space="preserve"> </w:t>
      </w:r>
      <w:proofErr w:type="spellStart"/>
      <w:r w:rsidRPr="00674E7D">
        <w:rPr>
          <w:rFonts w:ascii="Arial" w:hAnsi="Arial" w:cs="Arial"/>
          <w:bCs/>
          <w:sz w:val="20"/>
          <w:szCs w:val="20"/>
        </w:rPr>
        <w:t>Jarrín</w:t>
      </w:r>
      <w:proofErr w:type="spellEnd"/>
      <w:r w:rsidR="00CD1332" w:rsidRPr="00674E7D">
        <w:rPr>
          <w:rFonts w:ascii="Arial" w:hAnsi="Arial" w:cs="Arial"/>
          <w:bCs/>
          <w:sz w:val="20"/>
          <w:szCs w:val="20"/>
        </w:rPr>
        <w:t>, director de la carrera de Terapia Física, mediante  el cual</w:t>
      </w:r>
      <w:r w:rsidR="00B55F46" w:rsidRPr="00674E7D">
        <w:rPr>
          <w:rFonts w:ascii="Arial" w:hAnsi="Arial" w:cs="Arial"/>
          <w:bCs/>
          <w:sz w:val="20"/>
          <w:szCs w:val="20"/>
        </w:rPr>
        <w:t xml:space="preserve"> pone en conocimiento la Terna de Docentes para conformar el Consejo de Carrera</w:t>
      </w:r>
      <w:r w:rsidR="00787656" w:rsidRPr="00674E7D">
        <w:rPr>
          <w:rFonts w:ascii="Arial" w:hAnsi="Arial" w:cs="Arial"/>
          <w:bCs/>
          <w:sz w:val="20"/>
          <w:szCs w:val="20"/>
        </w:rPr>
        <w:t>.</w:t>
      </w:r>
    </w:p>
    <w:p w14:paraId="55F21FA0" w14:textId="77777777" w:rsidR="00B36488" w:rsidRPr="00674E7D" w:rsidRDefault="00B36488" w:rsidP="00B36488">
      <w:pPr>
        <w:ind w:left="284"/>
        <w:jc w:val="both"/>
        <w:rPr>
          <w:rFonts w:ascii="Arial" w:hAnsi="Arial" w:cs="Arial"/>
          <w:b/>
          <w:bCs/>
          <w:sz w:val="20"/>
        </w:rPr>
      </w:pPr>
      <w:r w:rsidRPr="00674E7D">
        <w:rPr>
          <w:rFonts w:ascii="Arial" w:hAnsi="Arial" w:cs="Arial"/>
          <w:b/>
          <w:bCs/>
          <w:sz w:val="20"/>
        </w:rPr>
        <w:t>El Consejo Directivo de la Facultad resuelve por unanimidad:</w:t>
      </w:r>
    </w:p>
    <w:p w14:paraId="44B41278" w14:textId="24998CD2" w:rsidR="00B36488" w:rsidRPr="00674E7D" w:rsidRDefault="00B36488" w:rsidP="00B36488">
      <w:pPr>
        <w:pStyle w:val="Prrafodelista"/>
        <w:numPr>
          <w:ilvl w:val="0"/>
          <w:numId w:val="9"/>
        </w:numPr>
        <w:jc w:val="both"/>
        <w:rPr>
          <w:rFonts w:ascii="Arial" w:hAnsi="Arial" w:cs="Arial"/>
          <w:b/>
          <w:bCs/>
          <w:sz w:val="20"/>
          <w:szCs w:val="20"/>
        </w:rPr>
      </w:pPr>
      <w:r w:rsidRPr="00674E7D">
        <w:rPr>
          <w:rFonts w:ascii="Arial" w:hAnsi="Arial" w:cs="Arial"/>
          <w:b/>
          <w:bCs/>
          <w:sz w:val="20"/>
          <w:szCs w:val="20"/>
        </w:rPr>
        <w:t xml:space="preserve">Aprobar la lista de Docentes presentada por la Dr. Rubén </w:t>
      </w:r>
      <w:proofErr w:type="spellStart"/>
      <w:r w:rsidRPr="00674E7D">
        <w:rPr>
          <w:rFonts w:ascii="Arial" w:hAnsi="Arial" w:cs="Arial"/>
          <w:b/>
          <w:bCs/>
          <w:sz w:val="20"/>
          <w:szCs w:val="20"/>
        </w:rPr>
        <w:t>Jarrín</w:t>
      </w:r>
      <w:proofErr w:type="spellEnd"/>
      <w:r w:rsidRPr="00674E7D">
        <w:rPr>
          <w:rFonts w:ascii="Arial" w:hAnsi="Arial" w:cs="Arial"/>
          <w:b/>
          <w:bCs/>
          <w:sz w:val="20"/>
          <w:szCs w:val="20"/>
        </w:rPr>
        <w:t>, director de la Carrera.</w:t>
      </w:r>
    </w:p>
    <w:p w14:paraId="3F6D34A2" w14:textId="35BCF086" w:rsidR="007C3651" w:rsidRPr="00674E7D" w:rsidRDefault="007C3651" w:rsidP="00D44F66">
      <w:pPr>
        <w:pStyle w:val="Prrafodelista"/>
        <w:numPr>
          <w:ilvl w:val="0"/>
          <w:numId w:val="8"/>
        </w:numPr>
        <w:ind w:left="284" w:hanging="284"/>
        <w:jc w:val="both"/>
        <w:rPr>
          <w:rFonts w:ascii="Arial" w:hAnsi="Arial" w:cs="Arial"/>
          <w:b/>
          <w:bCs/>
          <w:sz w:val="20"/>
          <w:szCs w:val="20"/>
        </w:rPr>
      </w:pPr>
      <w:r w:rsidRPr="00674E7D">
        <w:rPr>
          <w:rFonts w:ascii="Arial" w:hAnsi="Arial" w:cs="Arial"/>
          <w:b/>
          <w:sz w:val="20"/>
          <w:szCs w:val="20"/>
        </w:rPr>
        <w:t>Asuntos varios</w:t>
      </w:r>
      <w:r w:rsidR="00021D1C" w:rsidRPr="00674E7D">
        <w:rPr>
          <w:rFonts w:ascii="Arial" w:hAnsi="Arial" w:cs="Arial"/>
          <w:b/>
          <w:sz w:val="20"/>
          <w:szCs w:val="20"/>
        </w:rPr>
        <w:t>:</w:t>
      </w:r>
    </w:p>
    <w:p w14:paraId="65479FE5" w14:textId="77777777" w:rsidR="00C823ED" w:rsidRPr="00674E7D" w:rsidRDefault="00C823ED" w:rsidP="00C823ED">
      <w:pPr>
        <w:pStyle w:val="Prrafodelista"/>
        <w:ind w:left="284"/>
        <w:jc w:val="both"/>
        <w:rPr>
          <w:rFonts w:ascii="Arial" w:hAnsi="Arial" w:cs="Arial"/>
          <w:b/>
          <w:bCs/>
          <w:sz w:val="20"/>
          <w:szCs w:val="20"/>
        </w:rPr>
      </w:pPr>
    </w:p>
    <w:p w14:paraId="3B76CA98" w14:textId="77777777" w:rsidR="00367E15" w:rsidRPr="00674E7D" w:rsidRDefault="00367E15" w:rsidP="00340BEB">
      <w:pPr>
        <w:pStyle w:val="Prrafodelista"/>
        <w:ind w:left="284"/>
        <w:jc w:val="both"/>
        <w:rPr>
          <w:rFonts w:ascii="Arial" w:hAnsi="Arial" w:cs="Arial"/>
          <w:bCs/>
          <w:sz w:val="20"/>
          <w:szCs w:val="20"/>
        </w:rPr>
      </w:pPr>
    </w:p>
    <w:p w14:paraId="0E229184" w14:textId="409F25C3" w:rsidR="00C13EBF" w:rsidRPr="00674E7D" w:rsidRDefault="006F6EC6" w:rsidP="006F6EC6">
      <w:pPr>
        <w:pStyle w:val="Prrafodelista"/>
        <w:numPr>
          <w:ilvl w:val="1"/>
          <w:numId w:val="8"/>
        </w:numPr>
        <w:ind w:left="426" w:hanging="426"/>
        <w:jc w:val="both"/>
        <w:rPr>
          <w:rFonts w:ascii="Arial" w:hAnsi="Arial" w:cs="Arial"/>
          <w:bCs/>
          <w:sz w:val="20"/>
          <w:szCs w:val="20"/>
        </w:rPr>
      </w:pPr>
      <w:r w:rsidRPr="00674E7D">
        <w:rPr>
          <w:rFonts w:ascii="Arial" w:hAnsi="Arial" w:cs="Arial"/>
          <w:bCs/>
          <w:sz w:val="20"/>
          <w:szCs w:val="20"/>
        </w:rPr>
        <w:t xml:space="preserve">La Lcda. Ruth Acosta interviene para </w:t>
      </w:r>
      <w:r w:rsidR="00AE0077" w:rsidRPr="00674E7D">
        <w:rPr>
          <w:rFonts w:ascii="Arial" w:hAnsi="Arial" w:cs="Arial"/>
          <w:bCs/>
          <w:sz w:val="20"/>
          <w:szCs w:val="20"/>
        </w:rPr>
        <w:t>poner en conocimiento</w:t>
      </w:r>
      <w:r w:rsidR="00D94764">
        <w:rPr>
          <w:rFonts w:ascii="Arial" w:hAnsi="Arial" w:cs="Arial"/>
          <w:bCs/>
          <w:sz w:val="20"/>
          <w:szCs w:val="20"/>
        </w:rPr>
        <w:t>,</w:t>
      </w:r>
      <w:r w:rsidR="00AE0077" w:rsidRPr="00674E7D">
        <w:rPr>
          <w:rFonts w:ascii="Arial" w:hAnsi="Arial" w:cs="Arial"/>
          <w:bCs/>
          <w:sz w:val="20"/>
          <w:szCs w:val="20"/>
        </w:rPr>
        <w:t xml:space="preserve"> que </w:t>
      </w:r>
      <w:r w:rsidR="002B5A75">
        <w:rPr>
          <w:rFonts w:ascii="Arial" w:hAnsi="Arial" w:cs="Arial"/>
          <w:bCs/>
          <w:sz w:val="20"/>
          <w:szCs w:val="20"/>
        </w:rPr>
        <w:t>tiene</w:t>
      </w:r>
      <w:r w:rsidR="00AE0077" w:rsidRPr="00674E7D">
        <w:rPr>
          <w:rFonts w:ascii="Arial" w:hAnsi="Arial" w:cs="Arial"/>
          <w:bCs/>
          <w:sz w:val="20"/>
          <w:szCs w:val="20"/>
        </w:rPr>
        <w:t xml:space="preserve"> </w:t>
      </w:r>
      <w:r w:rsidR="00FD304A" w:rsidRPr="00674E7D">
        <w:rPr>
          <w:rFonts w:ascii="Arial" w:hAnsi="Arial" w:cs="Arial"/>
          <w:bCs/>
          <w:sz w:val="20"/>
          <w:szCs w:val="20"/>
        </w:rPr>
        <w:t>varias comunicaciones no oficiales acerca de un grupo de Tecnólogos que todavía constan</w:t>
      </w:r>
      <w:r w:rsidR="00772494" w:rsidRPr="00674E7D">
        <w:rPr>
          <w:rFonts w:ascii="Arial" w:hAnsi="Arial" w:cs="Arial"/>
          <w:bCs/>
          <w:sz w:val="20"/>
          <w:szCs w:val="20"/>
        </w:rPr>
        <w:t xml:space="preserve"> en la SENESCYT</w:t>
      </w:r>
      <w:r w:rsidR="00FD304A" w:rsidRPr="00674E7D">
        <w:rPr>
          <w:rFonts w:ascii="Arial" w:hAnsi="Arial" w:cs="Arial"/>
          <w:bCs/>
          <w:sz w:val="20"/>
          <w:szCs w:val="20"/>
        </w:rPr>
        <w:t xml:space="preserve"> como tecnólogos y que </w:t>
      </w:r>
      <w:r w:rsidR="00776CAA">
        <w:rPr>
          <w:rFonts w:ascii="Arial" w:hAnsi="Arial" w:cs="Arial"/>
          <w:bCs/>
          <w:sz w:val="20"/>
          <w:szCs w:val="20"/>
        </w:rPr>
        <w:t>solicitan la posibilidad de que se abra en la Facultad</w:t>
      </w:r>
      <w:r w:rsidR="00FD304A" w:rsidRPr="00674E7D">
        <w:rPr>
          <w:rFonts w:ascii="Arial" w:hAnsi="Arial" w:cs="Arial"/>
          <w:bCs/>
          <w:sz w:val="20"/>
          <w:szCs w:val="20"/>
        </w:rPr>
        <w:t xml:space="preserve"> un curso complementario para ser Licenciados.</w:t>
      </w:r>
    </w:p>
    <w:p w14:paraId="32C091B3" w14:textId="41B41080" w:rsidR="00D16158" w:rsidRPr="00626CB2" w:rsidRDefault="00626CB2" w:rsidP="00D16158">
      <w:pPr>
        <w:pStyle w:val="Prrafodelista"/>
        <w:ind w:left="426"/>
        <w:jc w:val="both"/>
        <w:rPr>
          <w:rFonts w:ascii="Arial" w:hAnsi="Arial" w:cs="Arial"/>
          <w:b/>
          <w:bCs/>
          <w:sz w:val="20"/>
          <w:szCs w:val="20"/>
        </w:rPr>
      </w:pPr>
      <w:r w:rsidRPr="00626CB2">
        <w:rPr>
          <w:rFonts w:ascii="Arial" w:hAnsi="Arial" w:cs="Arial"/>
          <w:b/>
          <w:bCs/>
          <w:sz w:val="20"/>
          <w:szCs w:val="20"/>
        </w:rPr>
        <w:t>Esto es de carácter informativo</w:t>
      </w:r>
      <w:r>
        <w:rPr>
          <w:rFonts w:ascii="Arial" w:hAnsi="Arial" w:cs="Arial"/>
          <w:b/>
          <w:bCs/>
          <w:sz w:val="20"/>
          <w:szCs w:val="20"/>
        </w:rPr>
        <w:t xml:space="preserve">.- </w:t>
      </w:r>
    </w:p>
    <w:p w14:paraId="33E9D515" w14:textId="77777777" w:rsidR="00626CB2" w:rsidRDefault="00626CB2" w:rsidP="006D0675">
      <w:pPr>
        <w:pStyle w:val="Prrafodelista"/>
        <w:ind w:left="426"/>
        <w:jc w:val="both"/>
        <w:rPr>
          <w:rFonts w:ascii="Arial" w:hAnsi="Arial" w:cs="Arial"/>
          <w:bCs/>
          <w:sz w:val="20"/>
          <w:szCs w:val="20"/>
        </w:rPr>
      </w:pPr>
    </w:p>
    <w:p w14:paraId="27443CE6" w14:textId="52F2374A" w:rsidR="00C03680" w:rsidRPr="00674E7D" w:rsidRDefault="006D0675" w:rsidP="006D0675">
      <w:pPr>
        <w:pStyle w:val="Prrafodelista"/>
        <w:ind w:left="426"/>
        <w:jc w:val="both"/>
        <w:rPr>
          <w:rFonts w:ascii="Arial" w:hAnsi="Arial" w:cs="Arial"/>
          <w:bCs/>
          <w:sz w:val="20"/>
          <w:szCs w:val="20"/>
        </w:rPr>
      </w:pPr>
      <w:r w:rsidRPr="00674E7D">
        <w:rPr>
          <w:rFonts w:ascii="Arial" w:hAnsi="Arial" w:cs="Arial"/>
          <w:bCs/>
          <w:sz w:val="20"/>
          <w:szCs w:val="20"/>
        </w:rPr>
        <w:t xml:space="preserve">El Secretario Abogado </w:t>
      </w:r>
      <w:r w:rsidR="00612DCA" w:rsidRPr="00674E7D">
        <w:rPr>
          <w:rFonts w:ascii="Arial" w:hAnsi="Arial" w:cs="Arial"/>
          <w:bCs/>
          <w:sz w:val="20"/>
          <w:szCs w:val="20"/>
        </w:rPr>
        <w:t>informa</w:t>
      </w:r>
      <w:r w:rsidRPr="00674E7D">
        <w:rPr>
          <w:rFonts w:ascii="Arial" w:hAnsi="Arial" w:cs="Arial"/>
          <w:bCs/>
          <w:sz w:val="20"/>
          <w:szCs w:val="20"/>
        </w:rPr>
        <w:t xml:space="preserve"> que </w:t>
      </w:r>
      <w:r w:rsidR="00612DCA" w:rsidRPr="00674E7D">
        <w:rPr>
          <w:rFonts w:ascii="Arial" w:hAnsi="Arial" w:cs="Arial"/>
          <w:bCs/>
          <w:sz w:val="20"/>
          <w:szCs w:val="20"/>
        </w:rPr>
        <w:t xml:space="preserve">se efectuó </w:t>
      </w:r>
      <w:r w:rsidR="00E44D20" w:rsidRPr="00674E7D">
        <w:rPr>
          <w:rFonts w:ascii="Arial" w:hAnsi="Arial" w:cs="Arial"/>
          <w:bCs/>
          <w:sz w:val="20"/>
          <w:szCs w:val="20"/>
        </w:rPr>
        <w:t>la elecci</w:t>
      </w:r>
      <w:r w:rsidR="00612DCA" w:rsidRPr="00674E7D">
        <w:rPr>
          <w:rFonts w:ascii="Arial" w:hAnsi="Arial" w:cs="Arial"/>
          <w:bCs/>
          <w:sz w:val="20"/>
          <w:szCs w:val="20"/>
        </w:rPr>
        <w:t>ón el jueves 29 de junio y que las dignidades están ocupadas por:</w:t>
      </w:r>
    </w:p>
    <w:p w14:paraId="578CE320" w14:textId="01C9D548" w:rsidR="00612DCA" w:rsidRPr="00674E7D" w:rsidRDefault="00184E95" w:rsidP="00184E95">
      <w:pPr>
        <w:pStyle w:val="Prrafodelista"/>
        <w:numPr>
          <w:ilvl w:val="0"/>
          <w:numId w:val="33"/>
        </w:numPr>
        <w:jc w:val="both"/>
        <w:rPr>
          <w:rFonts w:ascii="Arial" w:hAnsi="Arial" w:cs="Arial"/>
          <w:bCs/>
          <w:sz w:val="20"/>
          <w:szCs w:val="20"/>
        </w:rPr>
      </w:pPr>
      <w:r w:rsidRPr="00674E7D">
        <w:rPr>
          <w:rFonts w:ascii="Arial" w:hAnsi="Arial" w:cs="Arial"/>
          <w:bCs/>
          <w:sz w:val="20"/>
          <w:szCs w:val="20"/>
        </w:rPr>
        <w:t xml:space="preserve">Presidenta: </w:t>
      </w:r>
      <w:proofErr w:type="spellStart"/>
      <w:r w:rsidRPr="00674E7D">
        <w:rPr>
          <w:rFonts w:ascii="Arial" w:hAnsi="Arial" w:cs="Arial"/>
          <w:bCs/>
          <w:sz w:val="20"/>
          <w:szCs w:val="20"/>
        </w:rPr>
        <w:t>MSc</w:t>
      </w:r>
      <w:proofErr w:type="spellEnd"/>
      <w:r w:rsidRPr="00674E7D">
        <w:rPr>
          <w:rFonts w:ascii="Arial" w:hAnsi="Arial" w:cs="Arial"/>
          <w:bCs/>
          <w:sz w:val="20"/>
          <w:szCs w:val="20"/>
        </w:rPr>
        <w:t xml:space="preserve">. </w:t>
      </w:r>
      <w:proofErr w:type="spellStart"/>
      <w:r w:rsidRPr="00674E7D">
        <w:rPr>
          <w:rFonts w:ascii="Arial" w:hAnsi="Arial" w:cs="Arial"/>
          <w:bCs/>
          <w:sz w:val="20"/>
          <w:szCs w:val="20"/>
        </w:rPr>
        <w:t>Eliá</w:t>
      </w:r>
      <w:proofErr w:type="spellEnd"/>
      <w:r w:rsidRPr="00674E7D">
        <w:rPr>
          <w:rFonts w:ascii="Arial" w:hAnsi="Arial" w:cs="Arial"/>
          <w:bCs/>
          <w:sz w:val="20"/>
          <w:szCs w:val="20"/>
        </w:rPr>
        <w:t xml:space="preserve"> Cevallos</w:t>
      </w:r>
    </w:p>
    <w:p w14:paraId="62D43388" w14:textId="5283E956" w:rsidR="00184E95" w:rsidRPr="00674E7D" w:rsidRDefault="00184E95" w:rsidP="00184E95">
      <w:pPr>
        <w:pStyle w:val="Prrafodelista"/>
        <w:numPr>
          <w:ilvl w:val="0"/>
          <w:numId w:val="33"/>
        </w:numPr>
        <w:jc w:val="both"/>
        <w:rPr>
          <w:rFonts w:ascii="Arial" w:hAnsi="Arial" w:cs="Arial"/>
          <w:bCs/>
          <w:sz w:val="20"/>
          <w:szCs w:val="20"/>
        </w:rPr>
      </w:pPr>
      <w:r w:rsidRPr="00674E7D">
        <w:rPr>
          <w:rFonts w:ascii="Arial" w:hAnsi="Arial" w:cs="Arial"/>
          <w:bCs/>
          <w:sz w:val="20"/>
          <w:szCs w:val="20"/>
        </w:rPr>
        <w:t xml:space="preserve">Vicepresidente: Ing. Guillermo </w:t>
      </w:r>
      <w:proofErr w:type="spellStart"/>
      <w:r w:rsidRPr="00674E7D">
        <w:rPr>
          <w:rFonts w:ascii="Arial" w:hAnsi="Arial" w:cs="Arial"/>
          <w:bCs/>
          <w:sz w:val="20"/>
          <w:szCs w:val="20"/>
        </w:rPr>
        <w:t>Gaybor</w:t>
      </w:r>
      <w:proofErr w:type="spellEnd"/>
    </w:p>
    <w:p w14:paraId="4384A392" w14:textId="655E6652" w:rsidR="00184E95" w:rsidRPr="00674E7D" w:rsidRDefault="00184E95" w:rsidP="00184E95">
      <w:pPr>
        <w:pStyle w:val="Prrafodelista"/>
        <w:numPr>
          <w:ilvl w:val="0"/>
          <w:numId w:val="33"/>
        </w:numPr>
        <w:jc w:val="both"/>
        <w:rPr>
          <w:rFonts w:ascii="Arial" w:hAnsi="Arial" w:cs="Arial"/>
          <w:bCs/>
          <w:sz w:val="20"/>
          <w:szCs w:val="20"/>
        </w:rPr>
      </w:pPr>
      <w:r w:rsidRPr="00674E7D">
        <w:rPr>
          <w:rFonts w:ascii="Arial" w:hAnsi="Arial" w:cs="Arial"/>
          <w:bCs/>
          <w:sz w:val="20"/>
          <w:szCs w:val="20"/>
        </w:rPr>
        <w:t xml:space="preserve">Secretaria: Ing. </w:t>
      </w:r>
      <w:proofErr w:type="spellStart"/>
      <w:r w:rsidRPr="00674E7D">
        <w:rPr>
          <w:rFonts w:ascii="Arial" w:hAnsi="Arial" w:cs="Arial"/>
          <w:bCs/>
          <w:sz w:val="20"/>
          <w:szCs w:val="20"/>
        </w:rPr>
        <w:t>Lilián</w:t>
      </w:r>
      <w:proofErr w:type="spellEnd"/>
      <w:r w:rsidRPr="00674E7D">
        <w:rPr>
          <w:rFonts w:ascii="Arial" w:hAnsi="Arial" w:cs="Arial"/>
          <w:bCs/>
          <w:sz w:val="20"/>
          <w:szCs w:val="20"/>
        </w:rPr>
        <w:t xml:space="preserve"> Gallardo</w:t>
      </w:r>
    </w:p>
    <w:p w14:paraId="783005E0" w14:textId="15E6C57C" w:rsidR="00184E95" w:rsidRPr="00674E7D" w:rsidRDefault="00184E95" w:rsidP="00184E95">
      <w:pPr>
        <w:pStyle w:val="Prrafodelista"/>
        <w:numPr>
          <w:ilvl w:val="0"/>
          <w:numId w:val="33"/>
        </w:numPr>
        <w:jc w:val="both"/>
        <w:rPr>
          <w:rFonts w:ascii="Arial" w:hAnsi="Arial" w:cs="Arial"/>
          <w:bCs/>
          <w:sz w:val="20"/>
          <w:szCs w:val="20"/>
        </w:rPr>
      </w:pPr>
      <w:r w:rsidRPr="00674E7D">
        <w:rPr>
          <w:rFonts w:ascii="Arial" w:hAnsi="Arial" w:cs="Arial"/>
          <w:bCs/>
          <w:sz w:val="20"/>
          <w:szCs w:val="20"/>
        </w:rPr>
        <w:t>Tesorera: Ing. Johanna Naranjo</w:t>
      </w:r>
    </w:p>
    <w:p w14:paraId="44CE5587" w14:textId="77777777" w:rsidR="001F7C4E" w:rsidRPr="00674E7D" w:rsidRDefault="001F7C4E" w:rsidP="001F7C4E">
      <w:pPr>
        <w:jc w:val="both"/>
        <w:rPr>
          <w:rFonts w:ascii="Arial" w:hAnsi="Arial" w:cs="Arial"/>
          <w:b/>
          <w:bCs/>
          <w:sz w:val="20"/>
        </w:rPr>
      </w:pPr>
      <w:r w:rsidRPr="00674E7D">
        <w:rPr>
          <w:rFonts w:ascii="Arial" w:hAnsi="Arial" w:cs="Arial"/>
          <w:b/>
          <w:bCs/>
          <w:sz w:val="20"/>
        </w:rPr>
        <w:t>El consejo Directivo resuelve que:</w:t>
      </w:r>
    </w:p>
    <w:p w14:paraId="3AB3E866" w14:textId="41E29B6A" w:rsidR="001F7C4E" w:rsidRPr="00674E7D" w:rsidRDefault="00DD6A92" w:rsidP="00883627">
      <w:pPr>
        <w:pStyle w:val="Prrafodelista"/>
        <w:numPr>
          <w:ilvl w:val="0"/>
          <w:numId w:val="9"/>
        </w:numPr>
        <w:jc w:val="both"/>
        <w:rPr>
          <w:rFonts w:ascii="Arial" w:hAnsi="Arial" w:cs="Arial"/>
          <w:b/>
          <w:bCs/>
          <w:sz w:val="20"/>
          <w:szCs w:val="20"/>
        </w:rPr>
      </w:pPr>
      <w:r w:rsidRPr="00674E7D">
        <w:rPr>
          <w:rFonts w:ascii="Arial" w:hAnsi="Arial" w:cs="Arial"/>
          <w:b/>
          <w:bCs/>
          <w:sz w:val="20"/>
          <w:szCs w:val="20"/>
        </w:rPr>
        <w:t xml:space="preserve">Sr. Secretario Abogado </w:t>
      </w:r>
      <w:r w:rsidR="00381ADB">
        <w:rPr>
          <w:rFonts w:ascii="Arial" w:hAnsi="Arial" w:cs="Arial"/>
          <w:b/>
          <w:bCs/>
          <w:sz w:val="20"/>
          <w:szCs w:val="20"/>
        </w:rPr>
        <w:t>remita el</w:t>
      </w:r>
      <w:r w:rsidRPr="00674E7D">
        <w:rPr>
          <w:rFonts w:ascii="Arial" w:hAnsi="Arial" w:cs="Arial"/>
          <w:b/>
          <w:bCs/>
          <w:sz w:val="20"/>
          <w:szCs w:val="20"/>
        </w:rPr>
        <w:t xml:space="preserve"> informe del encargo encomendado por el Consejo Directivo, respecto a la elección de la Asociación de Administrativos de la Facultad.</w:t>
      </w:r>
    </w:p>
    <w:p w14:paraId="307E0B6F" w14:textId="77777777" w:rsidR="00883627" w:rsidRPr="00674E7D" w:rsidRDefault="00883627" w:rsidP="00883627">
      <w:pPr>
        <w:pStyle w:val="Prrafodelista"/>
        <w:jc w:val="both"/>
        <w:rPr>
          <w:rFonts w:ascii="Arial" w:hAnsi="Arial" w:cs="Arial"/>
          <w:b/>
          <w:bCs/>
          <w:sz w:val="20"/>
          <w:szCs w:val="20"/>
        </w:rPr>
      </w:pPr>
    </w:p>
    <w:p w14:paraId="032EAF94" w14:textId="4EB1D40D" w:rsidR="00542E36" w:rsidRPr="00674E7D" w:rsidRDefault="00556528" w:rsidP="00542E36">
      <w:pPr>
        <w:pStyle w:val="Prrafodelista"/>
        <w:numPr>
          <w:ilvl w:val="1"/>
          <w:numId w:val="8"/>
        </w:numPr>
        <w:ind w:left="426" w:hanging="426"/>
        <w:jc w:val="both"/>
        <w:rPr>
          <w:rFonts w:ascii="Arial" w:eastAsia="Batang" w:hAnsi="Arial" w:cs="Arial"/>
          <w:sz w:val="20"/>
          <w:szCs w:val="20"/>
        </w:rPr>
      </w:pPr>
      <w:r w:rsidRPr="00674E7D">
        <w:rPr>
          <w:rFonts w:ascii="Arial" w:hAnsi="Arial" w:cs="Arial"/>
          <w:bCs/>
          <w:sz w:val="20"/>
          <w:szCs w:val="20"/>
        </w:rPr>
        <w:t xml:space="preserve">El Sr. </w:t>
      </w:r>
      <w:r w:rsidR="00542E36" w:rsidRPr="00674E7D">
        <w:rPr>
          <w:rFonts w:ascii="Arial" w:hAnsi="Arial" w:cs="Arial"/>
          <w:bCs/>
          <w:sz w:val="20"/>
          <w:szCs w:val="20"/>
        </w:rPr>
        <w:t>Jefferson Reinoso, representante estudiantil al Consejo, interviene para informar a los miembros del Consejo</w:t>
      </w:r>
      <w:r w:rsidR="007A4540" w:rsidRPr="00674E7D">
        <w:rPr>
          <w:rFonts w:ascii="Arial" w:hAnsi="Arial" w:cs="Arial"/>
          <w:bCs/>
          <w:sz w:val="20"/>
          <w:szCs w:val="20"/>
        </w:rPr>
        <w:t>,</w:t>
      </w:r>
      <w:r w:rsidR="00542E36" w:rsidRPr="00674E7D">
        <w:rPr>
          <w:rFonts w:ascii="Arial" w:hAnsi="Arial" w:cs="Arial"/>
          <w:bCs/>
          <w:sz w:val="20"/>
          <w:szCs w:val="20"/>
        </w:rPr>
        <w:t xml:space="preserve"> que la reunión </w:t>
      </w:r>
      <w:r w:rsidR="009F071C">
        <w:rPr>
          <w:rFonts w:ascii="Arial" w:hAnsi="Arial" w:cs="Arial"/>
          <w:bCs/>
          <w:sz w:val="20"/>
          <w:szCs w:val="20"/>
        </w:rPr>
        <w:t>con</w:t>
      </w:r>
      <w:r w:rsidR="00542E36" w:rsidRPr="00674E7D">
        <w:rPr>
          <w:rFonts w:ascii="Arial" w:hAnsi="Arial" w:cs="Arial"/>
          <w:bCs/>
          <w:sz w:val="20"/>
          <w:szCs w:val="20"/>
        </w:rPr>
        <w:t xml:space="preserve"> los Presidentes de cada uno de los cursos de las cuatro carreras</w:t>
      </w:r>
      <w:r w:rsidR="00F01016" w:rsidRPr="00674E7D">
        <w:rPr>
          <w:rFonts w:ascii="Arial" w:hAnsi="Arial" w:cs="Arial"/>
          <w:bCs/>
          <w:sz w:val="20"/>
          <w:szCs w:val="20"/>
        </w:rPr>
        <w:t xml:space="preserve">, se llevará a cabo el </w:t>
      </w:r>
      <w:r w:rsidR="00430683" w:rsidRPr="00674E7D">
        <w:rPr>
          <w:rFonts w:ascii="Arial" w:hAnsi="Arial" w:cs="Arial"/>
          <w:bCs/>
          <w:sz w:val="20"/>
          <w:szCs w:val="20"/>
        </w:rPr>
        <w:t xml:space="preserve">viernes 7 de julio a las 14:00, a la vez </w:t>
      </w:r>
      <w:r w:rsidR="00F01016" w:rsidRPr="00674E7D">
        <w:rPr>
          <w:rFonts w:ascii="Arial" w:hAnsi="Arial" w:cs="Arial"/>
          <w:bCs/>
          <w:sz w:val="20"/>
          <w:szCs w:val="20"/>
        </w:rPr>
        <w:t xml:space="preserve"> </w:t>
      </w:r>
      <w:r w:rsidR="00DD6654" w:rsidRPr="00674E7D">
        <w:rPr>
          <w:rFonts w:ascii="Arial" w:hAnsi="Arial" w:cs="Arial"/>
          <w:bCs/>
          <w:sz w:val="20"/>
          <w:szCs w:val="20"/>
        </w:rPr>
        <w:t>les solicita a</w:t>
      </w:r>
      <w:r w:rsidR="00F01016" w:rsidRPr="00674E7D">
        <w:rPr>
          <w:rFonts w:ascii="Arial" w:hAnsi="Arial" w:cs="Arial"/>
          <w:bCs/>
          <w:sz w:val="20"/>
          <w:szCs w:val="20"/>
        </w:rPr>
        <w:t xml:space="preserve"> los s</w:t>
      </w:r>
      <w:r w:rsidR="00430683" w:rsidRPr="00674E7D">
        <w:rPr>
          <w:rFonts w:ascii="Arial" w:hAnsi="Arial" w:cs="Arial"/>
          <w:bCs/>
          <w:sz w:val="20"/>
          <w:szCs w:val="20"/>
        </w:rPr>
        <w:t>eñores Di</w:t>
      </w:r>
      <w:r w:rsidR="009B07D6" w:rsidRPr="00674E7D">
        <w:rPr>
          <w:rFonts w:ascii="Arial" w:hAnsi="Arial" w:cs="Arial"/>
          <w:bCs/>
          <w:sz w:val="20"/>
          <w:szCs w:val="20"/>
        </w:rPr>
        <w:t xml:space="preserve">rectores </w:t>
      </w:r>
      <w:r w:rsidR="00DD6654" w:rsidRPr="00674E7D">
        <w:rPr>
          <w:rFonts w:ascii="Arial" w:hAnsi="Arial" w:cs="Arial"/>
          <w:bCs/>
          <w:sz w:val="20"/>
          <w:szCs w:val="20"/>
        </w:rPr>
        <w:t>de las carreras</w:t>
      </w:r>
      <w:r w:rsidR="002B2DF7" w:rsidRPr="00674E7D">
        <w:rPr>
          <w:rFonts w:ascii="Arial" w:hAnsi="Arial" w:cs="Arial"/>
          <w:bCs/>
          <w:sz w:val="20"/>
          <w:szCs w:val="20"/>
        </w:rPr>
        <w:t xml:space="preserve"> asistan</w:t>
      </w:r>
      <w:r w:rsidR="00C21874" w:rsidRPr="00674E7D">
        <w:rPr>
          <w:rFonts w:ascii="Arial" w:hAnsi="Arial" w:cs="Arial"/>
          <w:bCs/>
          <w:sz w:val="20"/>
          <w:szCs w:val="20"/>
        </w:rPr>
        <w:t xml:space="preserve"> </w:t>
      </w:r>
      <w:r w:rsidR="00F969C3" w:rsidRPr="00674E7D">
        <w:rPr>
          <w:rFonts w:ascii="Arial" w:hAnsi="Arial" w:cs="Arial"/>
          <w:bCs/>
          <w:sz w:val="20"/>
          <w:szCs w:val="20"/>
        </w:rPr>
        <w:t>conjuntamente con los</w:t>
      </w:r>
      <w:r w:rsidR="00907CFF" w:rsidRPr="00674E7D">
        <w:rPr>
          <w:rFonts w:ascii="Arial" w:hAnsi="Arial" w:cs="Arial"/>
          <w:bCs/>
          <w:sz w:val="20"/>
          <w:szCs w:val="20"/>
        </w:rPr>
        <w:t xml:space="preserve"> P</w:t>
      </w:r>
      <w:r w:rsidR="009B07D6" w:rsidRPr="00674E7D">
        <w:rPr>
          <w:rFonts w:ascii="Arial" w:hAnsi="Arial" w:cs="Arial"/>
          <w:bCs/>
          <w:sz w:val="20"/>
          <w:szCs w:val="20"/>
        </w:rPr>
        <w:t>residentes, par</w:t>
      </w:r>
      <w:r w:rsidR="00C21874" w:rsidRPr="00674E7D">
        <w:rPr>
          <w:rFonts w:ascii="Arial" w:hAnsi="Arial" w:cs="Arial"/>
          <w:bCs/>
          <w:sz w:val="20"/>
          <w:szCs w:val="20"/>
        </w:rPr>
        <w:t>a lo cual solicita el Auditorio de la Facultad.</w:t>
      </w:r>
    </w:p>
    <w:p w14:paraId="2C726987" w14:textId="26E71EA5" w:rsidR="00542E36" w:rsidRPr="00674E7D" w:rsidRDefault="000E64A6" w:rsidP="00542E36">
      <w:pPr>
        <w:pStyle w:val="Prrafodelista"/>
        <w:numPr>
          <w:ilvl w:val="1"/>
          <w:numId w:val="8"/>
        </w:numPr>
        <w:ind w:left="426" w:hanging="426"/>
        <w:jc w:val="both"/>
        <w:rPr>
          <w:rFonts w:ascii="Arial" w:eastAsia="Batang" w:hAnsi="Arial" w:cs="Arial"/>
          <w:sz w:val="20"/>
          <w:szCs w:val="20"/>
        </w:rPr>
      </w:pPr>
      <w:r w:rsidRPr="00674E7D">
        <w:rPr>
          <w:rFonts w:ascii="Arial" w:eastAsia="Batang" w:hAnsi="Arial" w:cs="Arial"/>
          <w:sz w:val="20"/>
          <w:szCs w:val="20"/>
        </w:rPr>
        <w:t xml:space="preserve">Interviene El Dr. </w:t>
      </w:r>
      <w:proofErr w:type="spellStart"/>
      <w:r w:rsidRPr="00674E7D">
        <w:rPr>
          <w:rFonts w:ascii="Arial" w:eastAsia="Batang" w:hAnsi="Arial" w:cs="Arial"/>
          <w:sz w:val="20"/>
          <w:szCs w:val="20"/>
        </w:rPr>
        <w:t>Baiter</w:t>
      </w:r>
      <w:proofErr w:type="spellEnd"/>
      <w:r w:rsidRPr="00674E7D">
        <w:rPr>
          <w:rFonts w:ascii="Arial" w:eastAsia="Batang" w:hAnsi="Arial" w:cs="Arial"/>
          <w:sz w:val="20"/>
          <w:szCs w:val="20"/>
        </w:rPr>
        <w:t xml:space="preserve"> Cazares, quien solicita información acerca del avance </w:t>
      </w:r>
      <w:r w:rsidR="0040737F" w:rsidRPr="00674E7D">
        <w:rPr>
          <w:rFonts w:ascii="Arial" w:eastAsia="Batang" w:hAnsi="Arial" w:cs="Arial"/>
          <w:sz w:val="20"/>
          <w:szCs w:val="20"/>
        </w:rPr>
        <w:t>en</w:t>
      </w:r>
      <w:r w:rsidRPr="00674E7D">
        <w:rPr>
          <w:rFonts w:ascii="Arial" w:eastAsia="Batang" w:hAnsi="Arial" w:cs="Arial"/>
          <w:sz w:val="20"/>
          <w:szCs w:val="20"/>
        </w:rPr>
        <w:t xml:space="preserve"> los diálogos</w:t>
      </w:r>
      <w:r w:rsidR="00726122" w:rsidRPr="00674E7D">
        <w:rPr>
          <w:rFonts w:ascii="Arial" w:eastAsia="Batang" w:hAnsi="Arial" w:cs="Arial"/>
          <w:sz w:val="20"/>
          <w:szCs w:val="20"/>
        </w:rPr>
        <w:t xml:space="preserve"> relac</w:t>
      </w:r>
      <w:r w:rsidRPr="00674E7D">
        <w:rPr>
          <w:rFonts w:ascii="Arial" w:eastAsia="Batang" w:hAnsi="Arial" w:cs="Arial"/>
          <w:sz w:val="20"/>
          <w:szCs w:val="20"/>
        </w:rPr>
        <w:t>ionados</w:t>
      </w:r>
      <w:r w:rsidR="00726122" w:rsidRPr="00674E7D">
        <w:rPr>
          <w:rFonts w:ascii="Arial" w:eastAsia="Batang" w:hAnsi="Arial" w:cs="Arial"/>
          <w:sz w:val="20"/>
          <w:szCs w:val="20"/>
        </w:rPr>
        <w:t xml:space="preserve"> con el pedido en</w:t>
      </w:r>
      <w:r w:rsidRPr="00674E7D">
        <w:rPr>
          <w:rFonts w:ascii="Arial" w:eastAsia="Batang" w:hAnsi="Arial" w:cs="Arial"/>
          <w:sz w:val="20"/>
          <w:szCs w:val="20"/>
        </w:rPr>
        <w:t xml:space="preserve"> comodato </w:t>
      </w:r>
      <w:r w:rsidR="00726122" w:rsidRPr="00674E7D">
        <w:rPr>
          <w:rFonts w:ascii="Arial" w:eastAsia="Batang" w:hAnsi="Arial" w:cs="Arial"/>
          <w:sz w:val="20"/>
          <w:szCs w:val="20"/>
        </w:rPr>
        <w:t>del edificio del ex SRI</w:t>
      </w:r>
      <w:r w:rsidR="006B1035" w:rsidRPr="00674E7D">
        <w:rPr>
          <w:rFonts w:ascii="Arial" w:eastAsia="Batang" w:hAnsi="Arial" w:cs="Arial"/>
          <w:sz w:val="20"/>
          <w:szCs w:val="20"/>
        </w:rPr>
        <w:t>.</w:t>
      </w:r>
    </w:p>
    <w:p w14:paraId="6708BB7B" w14:textId="3EF25682" w:rsidR="006B1035" w:rsidRPr="00674E7D" w:rsidRDefault="006B1035" w:rsidP="006B1035">
      <w:pPr>
        <w:pStyle w:val="Prrafodelista"/>
        <w:ind w:left="426"/>
        <w:jc w:val="both"/>
        <w:rPr>
          <w:rFonts w:ascii="Arial" w:eastAsia="Batang" w:hAnsi="Arial" w:cs="Arial"/>
          <w:sz w:val="20"/>
          <w:szCs w:val="20"/>
        </w:rPr>
      </w:pPr>
      <w:r w:rsidRPr="00674E7D">
        <w:rPr>
          <w:rFonts w:ascii="Arial" w:eastAsia="Batang" w:hAnsi="Arial" w:cs="Arial"/>
          <w:sz w:val="20"/>
          <w:szCs w:val="20"/>
        </w:rPr>
        <w:t xml:space="preserve">El Decano señala que el Sr. Vicerrector </w:t>
      </w:r>
      <w:r w:rsidR="00E908BC">
        <w:rPr>
          <w:rFonts w:ascii="Arial" w:eastAsia="Batang" w:hAnsi="Arial" w:cs="Arial"/>
          <w:sz w:val="20"/>
          <w:szCs w:val="20"/>
        </w:rPr>
        <w:t xml:space="preserve">de la Universidad, hizo lo acercamientos, pero que </w:t>
      </w:r>
      <w:r w:rsidRPr="00674E7D">
        <w:rPr>
          <w:rFonts w:ascii="Arial" w:eastAsia="Batang" w:hAnsi="Arial" w:cs="Arial"/>
          <w:sz w:val="20"/>
          <w:szCs w:val="20"/>
        </w:rPr>
        <w:t>está fuera del País y que al regreso informará al respecto.</w:t>
      </w:r>
    </w:p>
    <w:p w14:paraId="3C472D7B" w14:textId="56F2CB5B" w:rsidR="00542E36" w:rsidRPr="00674E7D" w:rsidRDefault="00BD569A" w:rsidP="00542E36">
      <w:pPr>
        <w:pStyle w:val="Prrafodelista"/>
        <w:numPr>
          <w:ilvl w:val="1"/>
          <w:numId w:val="8"/>
        </w:numPr>
        <w:ind w:left="426" w:hanging="426"/>
        <w:jc w:val="both"/>
        <w:rPr>
          <w:rFonts w:ascii="Arial" w:eastAsia="Batang" w:hAnsi="Arial" w:cs="Arial"/>
          <w:sz w:val="20"/>
          <w:szCs w:val="20"/>
        </w:rPr>
      </w:pPr>
      <w:r w:rsidRPr="00674E7D">
        <w:rPr>
          <w:rFonts w:ascii="Arial" w:eastAsia="Batang" w:hAnsi="Arial" w:cs="Arial"/>
          <w:sz w:val="20"/>
          <w:szCs w:val="20"/>
        </w:rPr>
        <w:lastRenderedPageBreak/>
        <w:t xml:space="preserve">Interviene la Magister </w:t>
      </w:r>
      <w:proofErr w:type="spellStart"/>
      <w:r w:rsidRPr="00674E7D">
        <w:rPr>
          <w:rFonts w:ascii="Arial" w:eastAsia="Batang" w:hAnsi="Arial" w:cs="Arial"/>
          <w:sz w:val="20"/>
          <w:szCs w:val="20"/>
        </w:rPr>
        <w:t>Mercy</w:t>
      </w:r>
      <w:proofErr w:type="spellEnd"/>
      <w:r w:rsidRPr="00674E7D">
        <w:rPr>
          <w:rFonts w:ascii="Arial" w:eastAsia="Batang" w:hAnsi="Arial" w:cs="Arial"/>
          <w:sz w:val="20"/>
          <w:szCs w:val="20"/>
        </w:rPr>
        <w:t xml:space="preserve"> </w:t>
      </w:r>
      <w:r w:rsidR="00A37F38" w:rsidRPr="00674E7D">
        <w:rPr>
          <w:rFonts w:ascii="Arial" w:eastAsia="Batang" w:hAnsi="Arial" w:cs="Arial"/>
          <w:sz w:val="20"/>
          <w:szCs w:val="20"/>
        </w:rPr>
        <w:t>Guerrero</w:t>
      </w:r>
      <w:r w:rsidR="008C778E">
        <w:rPr>
          <w:rFonts w:ascii="Arial" w:eastAsia="Batang" w:hAnsi="Arial" w:cs="Arial"/>
          <w:sz w:val="20"/>
          <w:szCs w:val="20"/>
        </w:rPr>
        <w:t>,</w:t>
      </w:r>
      <w:r w:rsidR="00822C35" w:rsidRPr="00674E7D">
        <w:rPr>
          <w:rFonts w:ascii="Arial" w:eastAsia="Batang" w:hAnsi="Arial" w:cs="Arial"/>
          <w:sz w:val="20"/>
          <w:szCs w:val="20"/>
        </w:rPr>
        <w:t xml:space="preserve"> quien solicita información acerca del avance del Rediseño de la Carreras que fue presentado a la SENESCYT, </w:t>
      </w:r>
      <w:r w:rsidR="0097665C" w:rsidRPr="00674E7D">
        <w:rPr>
          <w:rFonts w:ascii="Arial" w:eastAsia="Batang" w:hAnsi="Arial" w:cs="Arial"/>
          <w:sz w:val="20"/>
          <w:szCs w:val="20"/>
        </w:rPr>
        <w:t>y de la cual no se ha recibido respuesta.</w:t>
      </w:r>
    </w:p>
    <w:p w14:paraId="2FC2F861" w14:textId="571A5682" w:rsidR="0097665C" w:rsidRPr="00674E7D" w:rsidRDefault="0097665C" w:rsidP="0097665C">
      <w:pPr>
        <w:pStyle w:val="Prrafodelista"/>
        <w:ind w:left="426"/>
        <w:jc w:val="both"/>
        <w:rPr>
          <w:rFonts w:ascii="Arial" w:eastAsia="Batang" w:hAnsi="Arial" w:cs="Arial"/>
          <w:sz w:val="20"/>
          <w:szCs w:val="20"/>
        </w:rPr>
      </w:pPr>
      <w:r w:rsidRPr="00674E7D">
        <w:rPr>
          <w:rFonts w:ascii="Arial" w:eastAsia="Batang" w:hAnsi="Arial" w:cs="Arial"/>
          <w:sz w:val="20"/>
          <w:szCs w:val="20"/>
        </w:rPr>
        <w:t>El Decano señala que hay que esperar ya que las Universidades que tienen carreras similares a la</w:t>
      </w:r>
      <w:r w:rsidR="00D724B3" w:rsidRPr="00674E7D">
        <w:rPr>
          <w:rFonts w:ascii="Arial" w:eastAsia="Batang" w:hAnsi="Arial" w:cs="Arial"/>
          <w:sz w:val="20"/>
          <w:szCs w:val="20"/>
        </w:rPr>
        <w:t>s</w:t>
      </w:r>
      <w:r w:rsidRPr="00674E7D">
        <w:rPr>
          <w:rFonts w:ascii="Arial" w:eastAsia="Batang" w:hAnsi="Arial" w:cs="Arial"/>
          <w:sz w:val="20"/>
          <w:szCs w:val="20"/>
        </w:rPr>
        <w:t xml:space="preserve"> nuestra</w:t>
      </w:r>
      <w:r w:rsidR="00D724B3" w:rsidRPr="00674E7D">
        <w:rPr>
          <w:rFonts w:ascii="Arial" w:eastAsia="Batang" w:hAnsi="Arial" w:cs="Arial"/>
          <w:sz w:val="20"/>
          <w:szCs w:val="20"/>
        </w:rPr>
        <w:t>s</w:t>
      </w:r>
      <w:r w:rsidRPr="00674E7D">
        <w:rPr>
          <w:rFonts w:ascii="Arial" w:eastAsia="Batang" w:hAnsi="Arial" w:cs="Arial"/>
          <w:sz w:val="20"/>
          <w:szCs w:val="20"/>
        </w:rPr>
        <w:t xml:space="preserve"> se encuentran intervenidas</w:t>
      </w:r>
      <w:r w:rsidR="0021490C">
        <w:rPr>
          <w:rFonts w:ascii="Arial" w:eastAsia="Batang" w:hAnsi="Arial" w:cs="Arial"/>
          <w:sz w:val="20"/>
          <w:szCs w:val="20"/>
        </w:rPr>
        <w:t>, por lo tanto hay</w:t>
      </w:r>
      <w:r w:rsidR="00963E04">
        <w:rPr>
          <w:rFonts w:ascii="Arial" w:eastAsia="Batang" w:hAnsi="Arial" w:cs="Arial"/>
          <w:sz w:val="20"/>
          <w:szCs w:val="20"/>
        </w:rPr>
        <w:t xml:space="preserve"> que esperar.</w:t>
      </w:r>
    </w:p>
    <w:p w14:paraId="11A8AA2E" w14:textId="0B3AFC52" w:rsidR="00542E36" w:rsidRPr="00674E7D" w:rsidRDefault="007D4778" w:rsidP="00542E36">
      <w:pPr>
        <w:pStyle w:val="Prrafodelista"/>
        <w:numPr>
          <w:ilvl w:val="1"/>
          <w:numId w:val="8"/>
        </w:numPr>
        <w:ind w:left="426" w:hanging="426"/>
        <w:jc w:val="both"/>
        <w:rPr>
          <w:rFonts w:ascii="Arial" w:eastAsia="Batang" w:hAnsi="Arial" w:cs="Arial"/>
          <w:sz w:val="20"/>
          <w:szCs w:val="20"/>
        </w:rPr>
      </w:pPr>
      <w:r w:rsidRPr="00674E7D">
        <w:rPr>
          <w:rFonts w:ascii="Arial" w:eastAsia="Batang" w:hAnsi="Arial" w:cs="Arial"/>
          <w:sz w:val="20"/>
          <w:szCs w:val="20"/>
        </w:rPr>
        <w:t xml:space="preserve">Sr. </w:t>
      </w:r>
      <w:r w:rsidR="00D841BA" w:rsidRPr="00674E7D">
        <w:rPr>
          <w:rFonts w:ascii="Arial" w:eastAsia="Batang" w:hAnsi="Arial" w:cs="Arial"/>
          <w:sz w:val="20"/>
          <w:szCs w:val="20"/>
        </w:rPr>
        <w:t>Jefferson Reinoso</w:t>
      </w:r>
      <w:r w:rsidR="004D4FED" w:rsidRPr="00674E7D">
        <w:rPr>
          <w:rFonts w:ascii="Arial" w:eastAsia="Batang" w:hAnsi="Arial" w:cs="Arial"/>
          <w:sz w:val="20"/>
          <w:szCs w:val="20"/>
        </w:rPr>
        <w:t xml:space="preserve"> interviene para solicitar información acerca del día que se ha determinado para conmemorar la creación de la Facultad.</w:t>
      </w:r>
    </w:p>
    <w:p w14:paraId="07A71EF0" w14:textId="77777777" w:rsidR="007862D0" w:rsidRPr="00674E7D" w:rsidRDefault="004D4FED" w:rsidP="00F1191E">
      <w:pPr>
        <w:pStyle w:val="Prrafodelista"/>
        <w:ind w:left="426"/>
        <w:jc w:val="both"/>
        <w:rPr>
          <w:rFonts w:ascii="Arial" w:eastAsia="Batang" w:hAnsi="Arial" w:cs="Arial"/>
          <w:sz w:val="20"/>
          <w:szCs w:val="20"/>
        </w:rPr>
      </w:pPr>
      <w:r w:rsidRPr="00674E7D">
        <w:rPr>
          <w:rFonts w:ascii="Arial" w:eastAsia="Batang" w:hAnsi="Arial" w:cs="Arial"/>
          <w:sz w:val="20"/>
          <w:szCs w:val="20"/>
        </w:rPr>
        <w:t xml:space="preserve">El Sr. </w:t>
      </w:r>
      <w:r w:rsidR="00772CFF" w:rsidRPr="00674E7D">
        <w:rPr>
          <w:rFonts w:ascii="Arial" w:eastAsia="Batang" w:hAnsi="Arial" w:cs="Arial"/>
          <w:sz w:val="20"/>
          <w:szCs w:val="20"/>
        </w:rPr>
        <w:t xml:space="preserve">Decano expone que </w:t>
      </w:r>
      <w:r w:rsidR="00F1191E" w:rsidRPr="00674E7D">
        <w:rPr>
          <w:rFonts w:ascii="Arial" w:eastAsia="Batang" w:hAnsi="Arial" w:cs="Arial"/>
          <w:sz w:val="20"/>
          <w:szCs w:val="20"/>
        </w:rPr>
        <w:t>se</w:t>
      </w:r>
      <w:r w:rsidR="00772CFF" w:rsidRPr="00674E7D">
        <w:rPr>
          <w:rFonts w:ascii="Arial" w:eastAsia="Batang" w:hAnsi="Arial" w:cs="Arial"/>
          <w:sz w:val="20"/>
          <w:szCs w:val="20"/>
        </w:rPr>
        <w:t xml:space="preserve"> recibi</w:t>
      </w:r>
      <w:r w:rsidR="00F1191E" w:rsidRPr="00674E7D">
        <w:rPr>
          <w:rFonts w:ascii="Arial" w:eastAsia="Batang" w:hAnsi="Arial" w:cs="Arial"/>
          <w:sz w:val="20"/>
          <w:szCs w:val="20"/>
        </w:rPr>
        <w:t>eron</w:t>
      </w:r>
      <w:r w:rsidR="00772CFF" w:rsidRPr="00674E7D">
        <w:rPr>
          <w:rFonts w:ascii="Arial" w:eastAsia="Batang" w:hAnsi="Arial" w:cs="Arial"/>
          <w:sz w:val="20"/>
          <w:szCs w:val="20"/>
        </w:rPr>
        <w:t xml:space="preserve"> orientaciones de parte de todas las autoridades con respecto al tema</w:t>
      </w:r>
      <w:r w:rsidR="00F1191E" w:rsidRPr="00674E7D">
        <w:rPr>
          <w:rFonts w:ascii="Arial" w:eastAsia="Batang" w:hAnsi="Arial" w:cs="Arial"/>
          <w:sz w:val="20"/>
          <w:szCs w:val="20"/>
        </w:rPr>
        <w:t xml:space="preserve">, </w:t>
      </w:r>
    </w:p>
    <w:p w14:paraId="3CD35076" w14:textId="7E3E74A1" w:rsidR="00B845F7" w:rsidRPr="00674E7D" w:rsidRDefault="007862D0" w:rsidP="00F1191E">
      <w:pPr>
        <w:pStyle w:val="Prrafodelista"/>
        <w:ind w:left="426"/>
        <w:jc w:val="both"/>
        <w:rPr>
          <w:rFonts w:ascii="Arial" w:eastAsia="Batang" w:hAnsi="Arial" w:cs="Arial"/>
          <w:sz w:val="20"/>
          <w:szCs w:val="20"/>
        </w:rPr>
      </w:pPr>
      <w:r w:rsidRPr="00674E7D">
        <w:rPr>
          <w:rFonts w:ascii="Arial" w:eastAsia="Batang" w:hAnsi="Arial" w:cs="Arial"/>
          <w:sz w:val="20"/>
          <w:szCs w:val="20"/>
        </w:rPr>
        <w:t xml:space="preserve">El Sr. </w:t>
      </w:r>
      <w:proofErr w:type="spellStart"/>
      <w:r w:rsidRPr="00674E7D">
        <w:rPr>
          <w:rFonts w:ascii="Arial" w:eastAsia="Batang" w:hAnsi="Arial" w:cs="Arial"/>
          <w:sz w:val="20"/>
          <w:szCs w:val="20"/>
        </w:rPr>
        <w:t>Subdecano</w:t>
      </w:r>
      <w:proofErr w:type="spellEnd"/>
      <w:r w:rsidRPr="00674E7D">
        <w:rPr>
          <w:rFonts w:ascii="Arial" w:eastAsia="Batang" w:hAnsi="Arial" w:cs="Arial"/>
          <w:sz w:val="20"/>
          <w:szCs w:val="20"/>
        </w:rPr>
        <w:t xml:space="preserve"> interviene para explicar que con la vigencia de la LOES a partir del 2010 se crea el CES y son ellos quienes aprueban las unidades académicas. Por lo tanto el momento en que se aprueba a la Facultad </w:t>
      </w:r>
      <w:r w:rsidR="00D01070" w:rsidRPr="00674E7D">
        <w:rPr>
          <w:rFonts w:ascii="Arial" w:eastAsia="Batang" w:hAnsi="Arial" w:cs="Arial"/>
          <w:sz w:val="20"/>
          <w:szCs w:val="20"/>
        </w:rPr>
        <w:t>esa es la fecha que le corresponde</w:t>
      </w:r>
      <w:r w:rsidR="00A81E88">
        <w:rPr>
          <w:rFonts w:ascii="Arial" w:eastAsia="Batang" w:hAnsi="Arial" w:cs="Arial"/>
          <w:sz w:val="20"/>
          <w:szCs w:val="20"/>
        </w:rPr>
        <w:t>,</w:t>
      </w:r>
      <w:r w:rsidR="00D01070" w:rsidRPr="00674E7D">
        <w:rPr>
          <w:rFonts w:ascii="Arial" w:eastAsia="Batang" w:hAnsi="Arial" w:cs="Arial"/>
          <w:sz w:val="20"/>
          <w:szCs w:val="20"/>
        </w:rPr>
        <w:t xml:space="preserve"> es decir</w:t>
      </w:r>
      <w:r w:rsidR="00A81E88">
        <w:rPr>
          <w:rFonts w:ascii="Arial" w:eastAsia="Batang" w:hAnsi="Arial" w:cs="Arial"/>
          <w:sz w:val="20"/>
          <w:szCs w:val="20"/>
        </w:rPr>
        <w:t>,</w:t>
      </w:r>
      <w:r w:rsidR="00D01070" w:rsidRPr="00674E7D">
        <w:rPr>
          <w:rFonts w:ascii="Arial" w:eastAsia="Batang" w:hAnsi="Arial" w:cs="Arial"/>
          <w:sz w:val="20"/>
          <w:szCs w:val="20"/>
        </w:rPr>
        <w:t xml:space="preserve"> el 22 </w:t>
      </w:r>
      <w:r w:rsidR="00B845F7" w:rsidRPr="00674E7D">
        <w:rPr>
          <w:rFonts w:ascii="Arial" w:eastAsia="Batang" w:hAnsi="Arial" w:cs="Arial"/>
          <w:sz w:val="20"/>
          <w:szCs w:val="20"/>
        </w:rPr>
        <w:t xml:space="preserve">de julio de 2015, </w:t>
      </w:r>
      <w:r w:rsidR="00A81E88">
        <w:rPr>
          <w:rFonts w:ascii="Arial" w:eastAsia="Batang" w:hAnsi="Arial" w:cs="Arial"/>
          <w:sz w:val="20"/>
          <w:szCs w:val="20"/>
        </w:rPr>
        <w:t xml:space="preserve"> y que </w:t>
      </w:r>
      <w:r w:rsidR="00B845F7" w:rsidRPr="00674E7D">
        <w:rPr>
          <w:rFonts w:ascii="Arial" w:eastAsia="Batang" w:hAnsi="Arial" w:cs="Arial"/>
          <w:sz w:val="20"/>
          <w:szCs w:val="20"/>
        </w:rPr>
        <w:t>es</w:t>
      </w:r>
      <w:r w:rsidR="00A81E88">
        <w:rPr>
          <w:rFonts w:ascii="Arial" w:eastAsia="Batang" w:hAnsi="Arial" w:cs="Arial"/>
          <w:sz w:val="20"/>
          <w:szCs w:val="20"/>
        </w:rPr>
        <w:t>a fecha</w:t>
      </w:r>
      <w:r w:rsidR="00B845F7" w:rsidRPr="00674E7D">
        <w:rPr>
          <w:rFonts w:ascii="Arial" w:eastAsia="Batang" w:hAnsi="Arial" w:cs="Arial"/>
          <w:sz w:val="20"/>
          <w:szCs w:val="20"/>
        </w:rPr>
        <w:t xml:space="preserve"> debería conmemorarse.</w:t>
      </w:r>
    </w:p>
    <w:p w14:paraId="24625324" w14:textId="7E4A5456" w:rsidR="00CD1B04" w:rsidRPr="00674E7D" w:rsidRDefault="00B845F7" w:rsidP="00F1191E">
      <w:pPr>
        <w:pStyle w:val="Prrafodelista"/>
        <w:ind w:left="426"/>
        <w:jc w:val="both"/>
        <w:rPr>
          <w:rFonts w:ascii="Arial" w:eastAsia="Batang" w:hAnsi="Arial" w:cs="Arial"/>
          <w:sz w:val="20"/>
          <w:szCs w:val="20"/>
        </w:rPr>
      </w:pPr>
      <w:r w:rsidRPr="00674E7D">
        <w:rPr>
          <w:rFonts w:ascii="Arial" w:eastAsia="Batang" w:hAnsi="Arial" w:cs="Arial"/>
          <w:sz w:val="20"/>
          <w:szCs w:val="20"/>
        </w:rPr>
        <w:t xml:space="preserve">El Decano </w:t>
      </w:r>
      <w:r w:rsidR="00F1191E" w:rsidRPr="00674E7D">
        <w:rPr>
          <w:rFonts w:ascii="Arial" w:eastAsia="Batang" w:hAnsi="Arial" w:cs="Arial"/>
          <w:sz w:val="20"/>
          <w:szCs w:val="20"/>
        </w:rPr>
        <w:t xml:space="preserve">se compromete a solicitar </w:t>
      </w:r>
      <w:r w:rsidR="00772CFF" w:rsidRPr="00674E7D">
        <w:rPr>
          <w:rFonts w:ascii="Arial" w:eastAsia="Batang" w:hAnsi="Arial" w:cs="Arial"/>
          <w:sz w:val="20"/>
          <w:szCs w:val="20"/>
        </w:rPr>
        <w:t>por escrito</w:t>
      </w:r>
      <w:r w:rsidR="00ED6FC0">
        <w:rPr>
          <w:rFonts w:ascii="Arial" w:eastAsia="Batang" w:hAnsi="Arial" w:cs="Arial"/>
          <w:sz w:val="20"/>
          <w:szCs w:val="20"/>
        </w:rPr>
        <w:t xml:space="preserve"> la determinación de la fecha de conmemoración para</w:t>
      </w:r>
      <w:r w:rsidR="00BE73A3" w:rsidRPr="00674E7D">
        <w:rPr>
          <w:rFonts w:ascii="Arial" w:eastAsia="Batang" w:hAnsi="Arial" w:cs="Arial"/>
          <w:sz w:val="20"/>
          <w:szCs w:val="20"/>
        </w:rPr>
        <w:t xml:space="preserve"> la Facultad e </w:t>
      </w:r>
      <w:r w:rsidR="00EB2B42" w:rsidRPr="00674E7D">
        <w:rPr>
          <w:rFonts w:ascii="Arial" w:eastAsia="Batang" w:hAnsi="Arial" w:cs="Arial"/>
          <w:sz w:val="20"/>
          <w:szCs w:val="20"/>
        </w:rPr>
        <w:t>i</w:t>
      </w:r>
      <w:r w:rsidR="00F1191E" w:rsidRPr="00674E7D">
        <w:rPr>
          <w:rFonts w:ascii="Arial" w:eastAsia="Batang" w:hAnsi="Arial" w:cs="Arial"/>
          <w:sz w:val="20"/>
          <w:szCs w:val="20"/>
        </w:rPr>
        <w:t>nformará en Consejo Directivo</w:t>
      </w:r>
      <w:r w:rsidR="00782A6B" w:rsidRPr="00674E7D">
        <w:rPr>
          <w:rFonts w:ascii="Arial" w:eastAsia="Batang" w:hAnsi="Arial" w:cs="Arial"/>
          <w:sz w:val="20"/>
          <w:szCs w:val="20"/>
        </w:rPr>
        <w:t xml:space="preserve"> la respuesta</w:t>
      </w:r>
      <w:r w:rsidR="00BE3B28" w:rsidRPr="00674E7D">
        <w:rPr>
          <w:rFonts w:ascii="Arial" w:eastAsia="Batang" w:hAnsi="Arial" w:cs="Arial"/>
          <w:sz w:val="20"/>
          <w:szCs w:val="20"/>
        </w:rPr>
        <w:t xml:space="preserve"> que determinen.</w:t>
      </w:r>
    </w:p>
    <w:p w14:paraId="597ED690" w14:textId="6D43E1FD" w:rsidR="004D4FED" w:rsidRPr="00626CB2" w:rsidRDefault="00626CB2" w:rsidP="00F1191E">
      <w:pPr>
        <w:pStyle w:val="Prrafodelista"/>
        <w:ind w:left="426"/>
        <w:jc w:val="both"/>
        <w:rPr>
          <w:rFonts w:ascii="Arial" w:eastAsia="Batang" w:hAnsi="Arial" w:cs="Arial"/>
          <w:b/>
          <w:sz w:val="20"/>
          <w:szCs w:val="20"/>
        </w:rPr>
      </w:pPr>
      <w:r w:rsidRPr="00626CB2">
        <w:rPr>
          <w:rFonts w:ascii="Arial" w:eastAsia="Batang" w:hAnsi="Arial" w:cs="Arial"/>
          <w:b/>
          <w:sz w:val="20"/>
          <w:szCs w:val="20"/>
        </w:rPr>
        <w:t>Estos temas son de carácter informativo</w:t>
      </w:r>
      <w:r>
        <w:rPr>
          <w:rFonts w:ascii="Arial" w:eastAsia="Batang" w:hAnsi="Arial" w:cs="Arial"/>
          <w:b/>
          <w:sz w:val="20"/>
          <w:szCs w:val="20"/>
        </w:rPr>
        <w:t>.-</w:t>
      </w:r>
    </w:p>
    <w:p w14:paraId="60419820" w14:textId="77777777" w:rsidR="00626CB2" w:rsidRDefault="00626CB2" w:rsidP="00CD1B04">
      <w:pPr>
        <w:pStyle w:val="Prrafodelista"/>
        <w:ind w:left="426"/>
        <w:jc w:val="both"/>
        <w:rPr>
          <w:rFonts w:ascii="Arial" w:eastAsia="Batang" w:hAnsi="Arial" w:cs="Arial"/>
          <w:sz w:val="20"/>
          <w:szCs w:val="20"/>
        </w:rPr>
      </w:pPr>
    </w:p>
    <w:p w14:paraId="725BCAEC" w14:textId="1D9F0A88" w:rsidR="00B3325C" w:rsidRDefault="00B3325C" w:rsidP="00CD1B04">
      <w:pPr>
        <w:pStyle w:val="Prrafodelista"/>
        <w:ind w:left="426"/>
        <w:jc w:val="both"/>
        <w:rPr>
          <w:rFonts w:ascii="Arial" w:eastAsia="Batang" w:hAnsi="Arial" w:cs="Arial"/>
          <w:sz w:val="20"/>
          <w:szCs w:val="20"/>
        </w:rPr>
      </w:pPr>
      <w:r w:rsidRPr="00674E7D">
        <w:rPr>
          <w:rFonts w:ascii="Arial" w:eastAsia="Batang" w:hAnsi="Arial" w:cs="Arial"/>
          <w:sz w:val="20"/>
          <w:szCs w:val="20"/>
        </w:rPr>
        <w:t xml:space="preserve">Concluye la sesión a las </w:t>
      </w:r>
      <w:r w:rsidR="00E15FB9" w:rsidRPr="00674E7D">
        <w:rPr>
          <w:rFonts w:ascii="Arial" w:eastAsia="Batang" w:hAnsi="Arial" w:cs="Arial"/>
          <w:sz w:val="20"/>
          <w:szCs w:val="20"/>
        </w:rPr>
        <w:t>10:45</w:t>
      </w:r>
    </w:p>
    <w:p w14:paraId="0012D361" w14:textId="77777777" w:rsidR="00626CB2" w:rsidRDefault="00626CB2" w:rsidP="00CD1B04">
      <w:pPr>
        <w:pStyle w:val="Prrafodelista"/>
        <w:ind w:left="426"/>
        <w:jc w:val="both"/>
        <w:rPr>
          <w:rFonts w:ascii="Arial" w:eastAsia="Batang" w:hAnsi="Arial" w:cs="Arial"/>
          <w:sz w:val="20"/>
          <w:szCs w:val="20"/>
        </w:rPr>
      </w:pPr>
    </w:p>
    <w:p w14:paraId="5EA2A7FC" w14:textId="77777777" w:rsidR="004D2E92" w:rsidRPr="00674E7D" w:rsidRDefault="004D2E92" w:rsidP="00CD1B04">
      <w:pPr>
        <w:pStyle w:val="Prrafodelista"/>
        <w:ind w:left="426"/>
        <w:jc w:val="both"/>
        <w:rPr>
          <w:rFonts w:ascii="Arial" w:eastAsia="Batang" w:hAnsi="Arial" w:cs="Arial"/>
          <w:sz w:val="20"/>
          <w:szCs w:val="20"/>
        </w:rPr>
      </w:pPr>
    </w:p>
    <w:p w14:paraId="1CC614A0" w14:textId="6ACD9EF4" w:rsidR="00BF164C" w:rsidRPr="00674E7D" w:rsidRDefault="0057493E" w:rsidP="009264C3">
      <w:pPr>
        <w:pStyle w:val="NormalWeb"/>
        <w:tabs>
          <w:tab w:val="left" w:pos="0"/>
        </w:tabs>
        <w:spacing w:before="0" w:beforeAutospacing="0" w:after="0"/>
        <w:ind w:right="-142"/>
        <w:jc w:val="both"/>
        <w:rPr>
          <w:rFonts w:ascii="Arial" w:eastAsia="Batang" w:hAnsi="Arial" w:cs="Arial"/>
          <w:sz w:val="20"/>
          <w:szCs w:val="20"/>
        </w:rPr>
      </w:pPr>
      <w:r w:rsidRPr="00674E7D">
        <w:rPr>
          <w:rFonts w:ascii="Arial" w:eastAsia="Batang" w:hAnsi="Arial" w:cs="Arial"/>
          <w:sz w:val="20"/>
          <w:szCs w:val="20"/>
        </w:rPr>
        <w:t>Para constancia de lo tratado en la Sesión firman: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850"/>
        <w:gridCol w:w="3820"/>
      </w:tblGrid>
      <w:tr w:rsidR="00C437D2" w:rsidRPr="00674E7D" w14:paraId="6EA0B373" w14:textId="77777777" w:rsidTr="008E5DB3">
        <w:tc>
          <w:tcPr>
            <w:tcW w:w="3828" w:type="dxa"/>
          </w:tcPr>
          <w:p w14:paraId="476D473E" w14:textId="77777777" w:rsidR="00147B25" w:rsidRPr="00674E7D" w:rsidRDefault="00147B25"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3C95E0D8" w14:textId="77777777" w:rsidR="00FA188E" w:rsidRPr="00674E7D" w:rsidRDefault="00FA188E"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0266F2F8" w14:textId="77777777" w:rsidR="001533C6" w:rsidRPr="00674E7D" w:rsidRDefault="001533C6"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10638645" w14:textId="77777777" w:rsidR="00943C5A" w:rsidRPr="00674E7D" w:rsidRDefault="00943C5A"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2611454E" w14:textId="7F9C84D8" w:rsidR="00C437D2" w:rsidRPr="00674E7D" w:rsidRDefault="00C437D2" w:rsidP="00A07F50">
            <w:pPr>
              <w:pStyle w:val="NormalWeb"/>
              <w:tabs>
                <w:tab w:val="left" w:pos="851"/>
              </w:tabs>
              <w:spacing w:before="0" w:beforeAutospacing="0" w:after="0" w:afterAutospacing="0"/>
              <w:ind w:right="-142"/>
              <w:jc w:val="center"/>
              <w:rPr>
                <w:rFonts w:ascii="Arial" w:eastAsia="Batang" w:hAnsi="Arial" w:cs="Arial"/>
                <w:b/>
                <w:sz w:val="20"/>
                <w:szCs w:val="20"/>
              </w:rPr>
            </w:pPr>
            <w:r w:rsidRPr="00674E7D">
              <w:rPr>
                <w:rFonts w:ascii="Arial" w:eastAsia="Batang" w:hAnsi="Arial" w:cs="Arial"/>
                <w:b/>
                <w:sz w:val="20"/>
                <w:szCs w:val="20"/>
              </w:rPr>
              <w:t>Dr. Fausto Coello</w:t>
            </w:r>
          </w:p>
          <w:p w14:paraId="2CEC288F" w14:textId="77777777" w:rsidR="00C437D2" w:rsidRPr="00674E7D" w:rsidRDefault="00C437D2" w:rsidP="00A07F50">
            <w:pPr>
              <w:pStyle w:val="NormalWeb"/>
              <w:tabs>
                <w:tab w:val="left" w:pos="851"/>
              </w:tabs>
              <w:spacing w:before="0" w:beforeAutospacing="0" w:after="0" w:afterAutospacing="0"/>
              <w:ind w:right="-142"/>
              <w:jc w:val="center"/>
              <w:rPr>
                <w:rFonts w:ascii="Arial" w:eastAsia="Batang" w:hAnsi="Arial" w:cs="Arial"/>
                <w:b/>
                <w:sz w:val="20"/>
                <w:szCs w:val="20"/>
              </w:rPr>
            </w:pPr>
            <w:r w:rsidRPr="00674E7D">
              <w:rPr>
                <w:rFonts w:ascii="Arial" w:eastAsia="Batang" w:hAnsi="Arial" w:cs="Arial"/>
                <w:b/>
                <w:sz w:val="20"/>
                <w:szCs w:val="20"/>
              </w:rPr>
              <w:t>DECANO</w:t>
            </w:r>
          </w:p>
          <w:p w14:paraId="784182EC" w14:textId="32A1458F" w:rsidR="00943C5A" w:rsidRPr="00674E7D" w:rsidRDefault="00943C5A" w:rsidP="00A07F50">
            <w:pPr>
              <w:pStyle w:val="NormalWeb"/>
              <w:tabs>
                <w:tab w:val="left" w:pos="851"/>
              </w:tabs>
              <w:spacing w:before="0" w:beforeAutospacing="0" w:after="0" w:afterAutospacing="0"/>
              <w:ind w:right="-142"/>
              <w:jc w:val="center"/>
              <w:rPr>
                <w:rFonts w:ascii="Arial" w:eastAsia="Batang" w:hAnsi="Arial" w:cs="Arial"/>
                <w:b/>
                <w:sz w:val="20"/>
                <w:szCs w:val="20"/>
              </w:rPr>
            </w:pPr>
          </w:p>
        </w:tc>
        <w:tc>
          <w:tcPr>
            <w:tcW w:w="850" w:type="dxa"/>
          </w:tcPr>
          <w:p w14:paraId="1F111D02" w14:textId="77777777" w:rsidR="00C437D2" w:rsidRPr="00674E7D" w:rsidRDefault="00C437D2" w:rsidP="00A07F50">
            <w:pPr>
              <w:pStyle w:val="NormalWeb"/>
              <w:tabs>
                <w:tab w:val="left" w:pos="851"/>
              </w:tabs>
              <w:spacing w:before="0" w:beforeAutospacing="0" w:after="0" w:afterAutospacing="0"/>
              <w:ind w:right="-142"/>
              <w:jc w:val="center"/>
              <w:rPr>
                <w:rFonts w:ascii="Arial" w:eastAsia="Batang" w:hAnsi="Arial" w:cs="Arial"/>
                <w:b/>
                <w:sz w:val="20"/>
                <w:szCs w:val="20"/>
              </w:rPr>
            </w:pPr>
          </w:p>
        </w:tc>
        <w:tc>
          <w:tcPr>
            <w:tcW w:w="3820" w:type="dxa"/>
          </w:tcPr>
          <w:p w14:paraId="4652F847" w14:textId="77777777" w:rsidR="00147B25" w:rsidRPr="00674E7D" w:rsidRDefault="00147B25"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54C769DC" w14:textId="77777777" w:rsidR="00FA188E" w:rsidRPr="00674E7D" w:rsidRDefault="00FA188E"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4283D7FB" w14:textId="77777777" w:rsidR="001533C6" w:rsidRPr="00674E7D" w:rsidRDefault="001533C6"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56597D16" w14:textId="77777777" w:rsidR="00FA188E" w:rsidRPr="00674E7D" w:rsidRDefault="00FA188E" w:rsidP="00A07F50">
            <w:pPr>
              <w:pStyle w:val="NormalWeb"/>
              <w:tabs>
                <w:tab w:val="left" w:pos="851"/>
              </w:tabs>
              <w:spacing w:before="0" w:beforeAutospacing="0" w:after="0" w:afterAutospacing="0"/>
              <w:ind w:right="-142"/>
              <w:jc w:val="center"/>
              <w:rPr>
                <w:rFonts w:ascii="Arial" w:eastAsia="Batang" w:hAnsi="Arial" w:cs="Arial"/>
                <w:b/>
                <w:sz w:val="20"/>
                <w:szCs w:val="20"/>
              </w:rPr>
            </w:pPr>
          </w:p>
          <w:p w14:paraId="58B90F0E" w14:textId="5A418827" w:rsidR="00C437D2" w:rsidRPr="00674E7D" w:rsidRDefault="00C437D2" w:rsidP="00A07F50">
            <w:pPr>
              <w:pStyle w:val="NormalWeb"/>
              <w:tabs>
                <w:tab w:val="left" w:pos="851"/>
              </w:tabs>
              <w:spacing w:before="0" w:beforeAutospacing="0" w:after="0" w:afterAutospacing="0"/>
              <w:ind w:right="-142"/>
              <w:jc w:val="center"/>
              <w:rPr>
                <w:rFonts w:ascii="Arial" w:eastAsia="Batang" w:hAnsi="Arial" w:cs="Arial"/>
                <w:b/>
                <w:sz w:val="20"/>
                <w:szCs w:val="20"/>
              </w:rPr>
            </w:pPr>
            <w:r w:rsidRPr="00674E7D">
              <w:rPr>
                <w:rFonts w:ascii="Arial" w:eastAsia="Batang" w:hAnsi="Arial" w:cs="Arial"/>
                <w:b/>
                <w:sz w:val="20"/>
                <w:szCs w:val="20"/>
              </w:rPr>
              <w:t>Dr. Felipe Vivar</w:t>
            </w:r>
          </w:p>
          <w:p w14:paraId="1A486F8B" w14:textId="77777777" w:rsidR="00C437D2" w:rsidRPr="00674E7D" w:rsidRDefault="00C437D2" w:rsidP="00A07F50">
            <w:pPr>
              <w:pStyle w:val="NormalWeb"/>
              <w:tabs>
                <w:tab w:val="left" w:pos="851"/>
              </w:tabs>
              <w:spacing w:before="0" w:beforeAutospacing="0" w:after="0" w:afterAutospacing="0"/>
              <w:ind w:right="-142"/>
              <w:jc w:val="center"/>
              <w:rPr>
                <w:rFonts w:ascii="Arial" w:eastAsia="Batang" w:hAnsi="Arial" w:cs="Arial"/>
                <w:b/>
                <w:sz w:val="20"/>
                <w:szCs w:val="20"/>
              </w:rPr>
            </w:pPr>
            <w:r w:rsidRPr="00674E7D">
              <w:rPr>
                <w:rFonts w:ascii="Arial" w:eastAsia="Batang" w:hAnsi="Arial" w:cs="Arial"/>
                <w:b/>
                <w:sz w:val="20"/>
                <w:szCs w:val="20"/>
              </w:rPr>
              <w:t>Secretario Abogado</w:t>
            </w:r>
          </w:p>
          <w:p w14:paraId="04488EF3" w14:textId="21D8C78C" w:rsidR="00FA188E" w:rsidRPr="00674E7D" w:rsidRDefault="00FA188E" w:rsidP="00147B25">
            <w:pPr>
              <w:pStyle w:val="NormalWeb"/>
              <w:tabs>
                <w:tab w:val="left" w:pos="851"/>
              </w:tabs>
              <w:spacing w:before="0" w:beforeAutospacing="0" w:after="0" w:afterAutospacing="0"/>
              <w:ind w:right="-142"/>
              <w:rPr>
                <w:rFonts w:ascii="Arial" w:eastAsia="Batang" w:hAnsi="Arial" w:cs="Arial"/>
                <w:b/>
                <w:sz w:val="20"/>
                <w:szCs w:val="20"/>
              </w:rPr>
            </w:pPr>
          </w:p>
        </w:tc>
      </w:tr>
    </w:tbl>
    <w:p w14:paraId="172019D4" w14:textId="4EF3D5EE" w:rsidR="00943C5A" w:rsidRPr="00674E7D" w:rsidRDefault="00943C5A" w:rsidP="00943C5A">
      <w:pPr>
        <w:tabs>
          <w:tab w:val="left" w:pos="851"/>
        </w:tabs>
        <w:jc w:val="both"/>
        <w:rPr>
          <w:rFonts w:ascii="Arial" w:eastAsia="Calibri" w:hAnsi="Arial" w:cs="Arial"/>
          <w:b/>
          <w:i/>
          <w:sz w:val="20"/>
          <w:lang w:val="pt-BR" w:eastAsia="en-US"/>
        </w:rPr>
      </w:pPr>
      <w:proofErr w:type="spellStart"/>
      <w:proofErr w:type="gramStart"/>
      <w:r w:rsidRPr="00674E7D">
        <w:rPr>
          <w:rFonts w:ascii="Arial" w:eastAsia="Calibri" w:hAnsi="Arial" w:cs="Arial"/>
          <w:b/>
          <w:i/>
          <w:sz w:val="20"/>
          <w:lang w:val="pt-BR" w:eastAsia="en-US"/>
        </w:rPr>
        <w:t>MSc</w:t>
      </w:r>
      <w:proofErr w:type="spellEnd"/>
      <w:proofErr w:type="gramEnd"/>
      <w:r w:rsidRPr="00674E7D">
        <w:rPr>
          <w:rFonts w:ascii="Arial" w:eastAsia="Calibri" w:hAnsi="Arial" w:cs="Arial"/>
          <w:b/>
          <w:i/>
          <w:sz w:val="20"/>
          <w:lang w:val="pt-BR" w:eastAsia="en-US"/>
        </w:rPr>
        <w:t xml:space="preserve">. </w:t>
      </w:r>
      <w:proofErr w:type="spellStart"/>
      <w:r w:rsidR="00CC6AAA" w:rsidRPr="00674E7D">
        <w:rPr>
          <w:rFonts w:ascii="Arial" w:eastAsia="Calibri" w:hAnsi="Arial" w:cs="Arial"/>
          <w:b/>
          <w:i/>
          <w:sz w:val="20"/>
          <w:lang w:val="pt-BR" w:eastAsia="en-US"/>
        </w:rPr>
        <w:t>Eliá</w:t>
      </w:r>
      <w:proofErr w:type="spellEnd"/>
      <w:r w:rsidRPr="00674E7D">
        <w:rPr>
          <w:rFonts w:ascii="Arial" w:eastAsia="Calibri" w:hAnsi="Arial" w:cs="Arial"/>
          <w:b/>
          <w:i/>
          <w:sz w:val="20"/>
          <w:lang w:val="pt-BR" w:eastAsia="en-US"/>
        </w:rPr>
        <w:t xml:space="preserve"> </w:t>
      </w:r>
      <w:proofErr w:type="spellStart"/>
      <w:r w:rsidRPr="00674E7D">
        <w:rPr>
          <w:rFonts w:ascii="Arial" w:eastAsia="Calibri" w:hAnsi="Arial" w:cs="Arial"/>
          <w:b/>
          <w:i/>
          <w:sz w:val="20"/>
          <w:lang w:val="pt-BR" w:eastAsia="en-US"/>
        </w:rPr>
        <w:t>Cevallos</w:t>
      </w:r>
      <w:proofErr w:type="spellEnd"/>
      <w:r w:rsidRPr="00674E7D">
        <w:rPr>
          <w:rFonts w:ascii="Arial" w:eastAsia="Calibri" w:hAnsi="Arial" w:cs="Arial"/>
          <w:b/>
          <w:i/>
          <w:sz w:val="20"/>
          <w:lang w:val="pt-BR" w:eastAsia="en-US"/>
        </w:rPr>
        <w:t xml:space="preserve"> B. </w:t>
      </w:r>
    </w:p>
    <w:p w14:paraId="71C1782B" w14:textId="77777777" w:rsidR="00C8030A" w:rsidRPr="00674E7D" w:rsidRDefault="00C8030A" w:rsidP="00943C5A">
      <w:pPr>
        <w:tabs>
          <w:tab w:val="left" w:pos="851"/>
        </w:tabs>
        <w:jc w:val="both"/>
        <w:rPr>
          <w:rFonts w:ascii="Arial" w:eastAsia="Calibri" w:hAnsi="Arial" w:cs="Arial"/>
          <w:b/>
          <w:i/>
          <w:sz w:val="20"/>
          <w:lang w:val="pt-BR" w:eastAsia="en-US"/>
        </w:rPr>
      </w:pPr>
    </w:p>
    <w:p w14:paraId="7057F063" w14:textId="458BA279" w:rsidR="00B3325C" w:rsidRPr="00674E7D" w:rsidRDefault="00B3325C" w:rsidP="00943C5A">
      <w:pPr>
        <w:tabs>
          <w:tab w:val="left" w:pos="851"/>
        </w:tabs>
        <w:jc w:val="both"/>
        <w:rPr>
          <w:rFonts w:ascii="Arial" w:hAnsi="Arial" w:cs="Arial"/>
          <w:sz w:val="20"/>
          <w:lang w:val="pt-BR"/>
        </w:rPr>
      </w:pPr>
      <w:r w:rsidRPr="00674E7D">
        <w:rPr>
          <w:rFonts w:ascii="Arial" w:eastAsia="Calibri" w:hAnsi="Arial" w:cs="Arial"/>
          <w:b/>
          <w:sz w:val="20"/>
          <w:lang w:val="pt-BR" w:eastAsia="en-US"/>
        </w:rPr>
        <w:t xml:space="preserve">NOTA: </w:t>
      </w:r>
      <w:r w:rsidRPr="00674E7D">
        <w:rPr>
          <w:rFonts w:ascii="Arial" w:eastAsia="Calibri" w:hAnsi="Arial" w:cs="Arial"/>
          <w:b/>
          <w:sz w:val="20"/>
          <w:lang w:val="pt-BR" w:eastAsia="en-US"/>
        </w:rPr>
        <w:tab/>
      </w:r>
      <w:r w:rsidRPr="00674E7D">
        <w:rPr>
          <w:rFonts w:ascii="Arial" w:eastAsia="Calibri" w:hAnsi="Arial" w:cs="Arial"/>
          <w:sz w:val="20"/>
          <w:lang w:val="pt-BR" w:eastAsia="en-US"/>
        </w:rPr>
        <w:t xml:space="preserve">El </w:t>
      </w:r>
      <w:proofErr w:type="spellStart"/>
      <w:r w:rsidRPr="00674E7D">
        <w:rPr>
          <w:rFonts w:ascii="Arial" w:eastAsia="Calibri" w:hAnsi="Arial" w:cs="Arial"/>
          <w:sz w:val="20"/>
          <w:lang w:val="pt-BR" w:eastAsia="en-US"/>
        </w:rPr>
        <w:t>contenido</w:t>
      </w:r>
      <w:proofErr w:type="spellEnd"/>
      <w:r w:rsidRPr="00674E7D">
        <w:rPr>
          <w:rFonts w:ascii="Arial" w:eastAsia="Calibri" w:hAnsi="Arial" w:cs="Arial"/>
          <w:sz w:val="20"/>
          <w:lang w:val="pt-BR" w:eastAsia="en-US"/>
        </w:rPr>
        <w:t xml:space="preserve"> íntegro de </w:t>
      </w:r>
      <w:proofErr w:type="spellStart"/>
      <w:proofErr w:type="gramStart"/>
      <w:r w:rsidRPr="00674E7D">
        <w:rPr>
          <w:rFonts w:ascii="Arial" w:eastAsia="Calibri" w:hAnsi="Arial" w:cs="Arial"/>
          <w:sz w:val="20"/>
          <w:lang w:val="pt-BR" w:eastAsia="en-US"/>
        </w:rPr>
        <w:t>la</w:t>
      </w:r>
      <w:proofErr w:type="spellEnd"/>
      <w:proofErr w:type="gramEnd"/>
      <w:r w:rsidRPr="00674E7D">
        <w:rPr>
          <w:rFonts w:ascii="Arial" w:eastAsia="Calibri" w:hAnsi="Arial" w:cs="Arial"/>
          <w:sz w:val="20"/>
          <w:lang w:val="pt-BR" w:eastAsia="en-US"/>
        </w:rPr>
        <w:t xml:space="preserve"> </w:t>
      </w:r>
      <w:proofErr w:type="spellStart"/>
      <w:r w:rsidRPr="00674E7D">
        <w:rPr>
          <w:rFonts w:ascii="Arial" w:eastAsia="Calibri" w:hAnsi="Arial" w:cs="Arial"/>
          <w:sz w:val="20"/>
          <w:lang w:val="pt-BR" w:eastAsia="en-US"/>
        </w:rPr>
        <w:t>sesión</w:t>
      </w:r>
      <w:proofErr w:type="spellEnd"/>
      <w:r w:rsidRPr="00674E7D">
        <w:rPr>
          <w:rFonts w:ascii="Arial" w:eastAsia="Calibri" w:hAnsi="Arial" w:cs="Arial"/>
          <w:sz w:val="20"/>
          <w:lang w:val="pt-BR" w:eastAsia="en-US"/>
        </w:rPr>
        <w:t xml:space="preserve"> se </w:t>
      </w:r>
      <w:proofErr w:type="spellStart"/>
      <w:r w:rsidRPr="00674E7D">
        <w:rPr>
          <w:rFonts w:ascii="Arial" w:eastAsia="Calibri" w:hAnsi="Arial" w:cs="Arial"/>
          <w:sz w:val="20"/>
          <w:lang w:val="pt-BR" w:eastAsia="en-US"/>
        </w:rPr>
        <w:t>encuentra</w:t>
      </w:r>
      <w:proofErr w:type="spellEnd"/>
      <w:r w:rsidRPr="00674E7D">
        <w:rPr>
          <w:rFonts w:ascii="Arial" w:eastAsia="Calibri" w:hAnsi="Arial" w:cs="Arial"/>
          <w:sz w:val="20"/>
          <w:lang w:val="pt-BR" w:eastAsia="en-US"/>
        </w:rPr>
        <w:t xml:space="preserve"> </w:t>
      </w:r>
      <w:proofErr w:type="spellStart"/>
      <w:r w:rsidRPr="00674E7D">
        <w:rPr>
          <w:rFonts w:ascii="Arial" w:eastAsia="Calibri" w:hAnsi="Arial" w:cs="Arial"/>
          <w:sz w:val="20"/>
          <w:lang w:val="pt-BR" w:eastAsia="en-US"/>
        </w:rPr>
        <w:t>en</w:t>
      </w:r>
      <w:proofErr w:type="spellEnd"/>
      <w:r w:rsidRPr="00674E7D">
        <w:rPr>
          <w:rFonts w:ascii="Arial" w:eastAsia="Calibri" w:hAnsi="Arial" w:cs="Arial"/>
          <w:sz w:val="20"/>
          <w:lang w:val="pt-BR" w:eastAsia="en-US"/>
        </w:rPr>
        <w:t xml:space="preserve"> </w:t>
      </w:r>
      <w:proofErr w:type="spellStart"/>
      <w:r w:rsidRPr="00674E7D">
        <w:rPr>
          <w:rFonts w:ascii="Arial" w:eastAsia="Calibri" w:hAnsi="Arial" w:cs="Arial"/>
          <w:sz w:val="20"/>
          <w:lang w:val="pt-BR" w:eastAsia="en-US"/>
        </w:rPr>
        <w:t>la</w:t>
      </w:r>
      <w:proofErr w:type="spellEnd"/>
      <w:r w:rsidRPr="00674E7D">
        <w:rPr>
          <w:rFonts w:ascii="Arial" w:eastAsia="Calibri" w:hAnsi="Arial" w:cs="Arial"/>
          <w:sz w:val="20"/>
          <w:lang w:val="pt-BR" w:eastAsia="en-US"/>
        </w:rPr>
        <w:t xml:space="preserve"> </w:t>
      </w:r>
      <w:proofErr w:type="spellStart"/>
      <w:r w:rsidRPr="00674E7D">
        <w:rPr>
          <w:rFonts w:ascii="Arial" w:eastAsia="Calibri" w:hAnsi="Arial" w:cs="Arial"/>
          <w:sz w:val="20"/>
          <w:lang w:val="pt-BR" w:eastAsia="en-US"/>
        </w:rPr>
        <w:t>grabación</w:t>
      </w:r>
      <w:proofErr w:type="spellEnd"/>
      <w:r w:rsidRPr="00674E7D">
        <w:rPr>
          <w:rFonts w:ascii="Arial" w:eastAsia="Calibri" w:hAnsi="Arial" w:cs="Arial"/>
          <w:sz w:val="20"/>
          <w:lang w:val="pt-BR" w:eastAsia="en-US"/>
        </w:rPr>
        <w:t xml:space="preserve"> de </w:t>
      </w:r>
      <w:proofErr w:type="spellStart"/>
      <w:r w:rsidRPr="00674E7D">
        <w:rPr>
          <w:rFonts w:ascii="Arial" w:eastAsia="Calibri" w:hAnsi="Arial" w:cs="Arial"/>
          <w:sz w:val="20"/>
          <w:lang w:val="pt-BR" w:eastAsia="en-US"/>
        </w:rPr>
        <w:t>audio</w:t>
      </w:r>
      <w:proofErr w:type="spellEnd"/>
      <w:r w:rsidRPr="00674E7D">
        <w:rPr>
          <w:rFonts w:ascii="Arial" w:eastAsia="Calibri" w:hAnsi="Arial" w:cs="Arial"/>
          <w:sz w:val="20"/>
          <w:lang w:val="pt-BR" w:eastAsia="en-US"/>
        </w:rPr>
        <w:t xml:space="preserve"> que consta </w:t>
      </w:r>
      <w:proofErr w:type="spellStart"/>
      <w:r w:rsidRPr="00674E7D">
        <w:rPr>
          <w:rFonts w:ascii="Arial" w:eastAsia="Calibri" w:hAnsi="Arial" w:cs="Arial"/>
          <w:sz w:val="20"/>
          <w:lang w:val="pt-BR" w:eastAsia="en-US"/>
        </w:rPr>
        <w:t>en</w:t>
      </w:r>
      <w:proofErr w:type="spellEnd"/>
      <w:r w:rsidRPr="00674E7D">
        <w:rPr>
          <w:rFonts w:ascii="Arial" w:eastAsia="Calibri" w:hAnsi="Arial" w:cs="Arial"/>
          <w:sz w:val="20"/>
          <w:lang w:val="pt-BR" w:eastAsia="en-US"/>
        </w:rPr>
        <w:t xml:space="preserve"> </w:t>
      </w:r>
      <w:proofErr w:type="spellStart"/>
      <w:r w:rsidRPr="00674E7D">
        <w:rPr>
          <w:rFonts w:ascii="Arial" w:eastAsia="Calibri" w:hAnsi="Arial" w:cs="Arial"/>
          <w:sz w:val="20"/>
          <w:lang w:val="pt-BR" w:eastAsia="en-US"/>
        </w:rPr>
        <w:t>Secretaría</w:t>
      </w:r>
      <w:proofErr w:type="spellEnd"/>
      <w:r w:rsidRPr="00674E7D">
        <w:rPr>
          <w:rFonts w:ascii="Arial" w:eastAsia="Calibri" w:hAnsi="Arial" w:cs="Arial"/>
          <w:sz w:val="20"/>
          <w:lang w:val="pt-BR" w:eastAsia="en-US"/>
        </w:rPr>
        <w:t>.</w:t>
      </w:r>
      <w:r w:rsidR="00943C5A" w:rsidRPr="00674E7D">
        <w:rPr>
          <w:rFonts w:ascii="Arial" w:hAnsi="Arial" w:cs="Arial"/>
          <w:sz w:val="20"/>
          <w:lang w:val="pt-BR"/>
        </w:rPr>
        <w:t xml:space="preserve"> </w:t>
      </w:r>
    </w:p>
    <w:sectPr w:rsidR="00B3325C" w:rsidRPr="00674E7D" w:rsidSect="00877C13">
      <w:headerReference w:type="default" r:id="rId9"/>
      <w:footerReference w:type="default" r:id="rId10"/>
      <w:pgSz w:w="11900" w:h="16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7DEAF" w14:textId="77777777" w:rsidR="003C2F08" w:rsidRDefault="003C2F08" w:rsidP="006B4327">
      <w:r>
        <w:separator/>
      </w:r>
    </w:p>
  </w:endnote>
  <w:endnote w:type="continuationSeparator" w:id="0">
    <w:p w14:paraId="20C6A7F2" w14:textId="77777777" w:rsidR="003C2F08" w:rsidRDefault="003C2F08" w:rsidP="006B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5598"/>
      <w:docPartObj>
        <w:docPartGallery w:val="Page Numbers (Bottom of Page)"/>
        <w:docPartUnique/>
      </w:docPartObj>
    </w:sdtPr>
    <w:sdtEndPr/>
    <w:sdtContent>
      <w:p w14:paraId="0823D26A" w14:textId="37B14EA6" w:rsidR="00967697" w:rsidRDefault="00967697">
        <w:pPr>
          <w:pStyle w:val="Piedepgina"/>
          <w:jc w:val="right"/>
        </w:pPr>
        <w:r>
          <w:fldChar w:fldCharType="begin"/>
        </w:r>
        <w:r>
          <w:instrText>PAGE   \* MERGEFORMAT</w:instrText>
        </w:r>
        <w:r>
          <w:fldChar w:fldCharType="separate"/>
        </w:r>
        <w:r w:rsidR="0015337F" w:rsidRPr="0015337F">
          <w:rPr>
            <w:noProof/>
            <w:lang w:val="es-ES"/>
          </w:rPr>
          <w:t>3</w:t>
        </w:r>
        <w:r>
          <w:fldChar w:fldCharType="end"/>
        </w:r>
      </w:p>
    </w:sdtContent>
  </w:sdt>
  <w:p w14:paraId="091CBDD5" w14:textId="77777777" w:rsidR="00967697" w:rsidRDefault="009676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F79FA" w14:textId="77777777" w:rsidR="003C2F08" w:rsidRDefault="003C2F08" w:rsidP="006B4327">
      <w:r>
        <w:separator/>
      </w:r>
    </w:p>
  </w:footnote>
  <w:footnote w:type="continuationSeparator" w:id="0">
    <w:p w14:paraId="79703830" w14:textId="77777777" w:rsidR="003C2F08" w:rsidRDefault="003C2F08" w:rsidP="006B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8A26" w14:textId="53399E44" w:rsidR="00EB19A0" w:rsidRPr="0073229D" w:rsidRDefault="00EB19A0" w:rsidP="0036468A">
    <w:pPr>
      <w:pStyle w:val="Encabezado"/>
      <w:jc w:val="center"/>
      <w:rPr>
        <w:b/>
        <w:bCs/>
      </w:rPr>
    </w:pPr>
    <w:r w:rsidRPr="00B634C9">
      <w:rPr>
        <w:rFonts w:ascii="Arial" w:hAnsi="Arial" w:cs="Arial"/>
        <w:b/>
        <w:noProof/>
        <w:sz w:val="18"/>
        <w:szCs w:val="18"/>
        <w:lang w:val="es-EC" w:eastAsia="es-EC"/>
      </w:rPr>
      <w:drawing>
        <wp:anchor distT="0" distB="0" distL="114300" distR="114300" simplePos="0" relativeHeight="251659264" behindDoc="0" locked="0" layoutInCell="1" allowOverlap="1" wp14:anchorId="6D3B4635" wp14:editId="07424503">
          <wp:simplePos x="0" y="0"/>
          <wp:positionH relativeFrom="margin">
            <wp:align>left</wp:align>
          </wp:positionH>
          <wp:positionV relativeFrom="paragraph">
            <wp:posOffset>88900</wp:posOffset>
          </wp:positionV>
          <wp:extent cx="590213" cy="583986"/>
          <wp:effectExtent l="0" t="0" r="635" b="698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e_logo.jpg"/>
                  <pic:cNvPicPr/>
                </pic:nvPicPr>
                <pic:blipFill>
                  <a:blip r:embed="rId1">
                    <a:extLst>
                      <a:ext uri="{28A0092B-C50C-407E-A947-70E740481C1C}">
                        <a14:useLocalDpi xmlns:a14="http://schemas.microsoft.com/office/drawing/2010/main" val="0"/>
                      </a:ext>
                    </a:extLst>
                  </a:blip>
                  <a:stretch>
                    <a:fillRect/>
                  </a:stretch>
                </pic:blipFill>
                <pic:spPr>
                  <a:xfrm>
                    <a:off x="0" y="0"/>
                    <a:ext cx="590213" cy="583986"/>
                  </a:xfrm>
                  <a:prstGeom prst="rect">
                    <a:avLst/>
                  </a:prstGeom>
                </pic:spPr>
              </pic:pic>
            </a:graphicData>
          </a:graphic>
          <wp14:sizeRelH relativeFrom="page">
            <wp14:pctWidth>0</wp14:pctWidth>
          </wp14:sizeRelH>
          <wp14:sizeRelV relativeFrom="page">
            <wp14:pctHeight>0</wp14:pctHeight>
          </wp14:sizeRelV>
        </wp:anchor>
      </w:drawing>
    </w:r>
    <w:r w:rsidRPr="0036468A">
      <w:rPr>
        <w:b/>
        <w:bCs/>
        <w:sz w:val="28"/>
        <w:szCs w:val="28"/>
      </w:rPr>
      <w:t xml:space="preserve"> </w:t>
    </w:r>
    <w:r w:rsidRPr="0073229D">
      <w:rPr>
        <w:b/>
        <w:bCs/>
      </w:rPr>
      <w:t xml:space="preserve">UNIVERSIDAD CENTRAL DEL ECUADOR, </w:t>
    </w:r>
  </w:p>
  <w:p w14:paraId="2F2459B9" w14:textId="6D117EC8" w:rsidR="00EB19A0" w:rsidRDefault="00EB19A0" w:rsidP="0036468A">
    <w:pPr>
      <w:pStyle w:val="Encabezado"/>
      <w:jc w:val="center"/>
      <w:rPr>
        <w:b/>
        <w:sz w:val="20"/>
        <w:szCs w:val="20"/>
      </w:rPr>
    </w:pPr>
    <w:r w:rsidRPr="0073229D">
      <w:rPr>
        <w:b/>
        <w:bCs/>
        <w:sz w:val="20"/>
        <w:szCs w:val="20"/>
      </w:rPr>
      <w:t xml:space="preserve">FACULTAD DE </w:t>
    </w:r>
    <w:r w:rsidRPr="0073229D">
      <w:rPr>
        <w:b/>
        <w:sz w:val="20"/>
        <w:szCs w:val="20"/>
      </w:rPr>
      <w:t>CIENCIAS DE LA DISCAPACIDAD,</w:t>
    </w:r>
    <w:r>
      <w:rPr>
        <w:b/>
        <w:sz w:val="20"/>
        <w:szCs w:val="20"/>
      </w:rPr>
      <w:t xml:space="preserve"> </w:t>
    </w:r>
  </w:p>
  <w:p w14:paraId="14D728D0" w14:textId="2092D3E5" w:rsidR="00EB19A0" w:rsidRPr="0073229D" w:rsidRDefault="00EB19A0" w:rsidP="0036468A">
    <w:pPr>
      <w:pStyle w:val="Encabezado"/>
      <w:jc w:val="center"/>
      <w:rPr>
        <w:b/>
        <w:sz w:val="20"/>
        <w:szCs w:val="20"/>
      </w:rPr>
    </w:pPr>
    <w:r w:rsidRPr="0073229D">
      <w:rPr>
        <w:b/>
        <w:sz w:val="20"/>
        <w:szCs w:val="20"/>
      </w:rPr>
      <w:t xml:space="preserve"> ATENCIÓN PREHOSPITALARIA Y DESASTRES</w:t>
    </w:r>
  </w:p>
  <w:p w14:paraId="05A5BDB5" w14:textId="47C9757F" w:rsidR="00EB19A0" w:rsidRPr="0073229D" w:rsidRDefault="00EB19A0" w:rsidP="0036468A">
    <w:pPr>
      <w:pStyle w:val="Encabezado"/>
      <w:jc w:val="center"/>
      <w:rPr>
        <w:b/>
        <w:bCs/>
        <w:sz w:val="28"/>
        <w:szCs w:val="28"/>
      </w:rPr>
    </w:pPr>
    <w:r w:rsidRPr="0073229D">
      <w:rPr>
        <w:b/>
        <w:bCs/>
        <w:sz w:val="28"/>
        <w:szCs w:val="28"/>
      </w:rPr>
      <w:t>ACTA RESUMIDA No. 0</w:t>
    </w:r>
    <w:r w:rsidR="00290C4F">
      <w:rPr>
        <w:b/>
        <w:bCs/>
        <w:sz w:val="28"/>
        <w:szCs w:val="28"/>
      </w:rPr>
      <w:t>4</w:t>
    </w:r>
  </w:p>
  <w:p w14:paraId="426B75A3" w14:textId="77777777" w:rsidR="00EB19A0" w:rsidRPr="0073229D" w:rsidRDefault="00EB19A0" w:rsidP="0036468A">
    <w:pPr>
      <w:pStyle w:val="Encabezado"/>
      <w:jc w:val="center"/>
      <w:rPr>
        <w:b/>
        <w:bCs/>
        <w:sz w:val="20"/>
        <w:szCs w:val="20"/>
      </w:rPr>
    </w:pPr>
    <w:r w:rsidRPr="0073229D">
      <w:rPr>
        <w:b/>
        <w:bCs/>
        <w:sz w:val="20"/>
        <w:szCs w:val="20"/>
      </w:rPr>
      <w:t xml:space="preserve">DE LA SESIÓN ORDINARIA DEL CONSEJO DIRECTIVO </w:t>
    </w:r>
  </w:p>
  <w:p w14:paraId="2F8CC07D" w14:textId="2C564B75" w:rsidR="00EB19A0" w:rsidRPr="0073229D" w:rsidRDefault="00290C4F" w:rsidP="0073229D">
    <w:pPr>
      <w:pStyle w:val="Encabezado"/>
      <w:pBdr>
        <w:bottom w:val="single" w:sz="4" w:space="1" w:color="auto"/>
      </w:pBdr>
      <w:jc w:val="center"/>
      <w:rPr>
        <w:b/>
        <w:bCs/>
        <w:sz w:val="20"/>
        <w:szCs w:val="20"/>
      </w:rPr>
    </w:pPr>
    <w:r>
      <w:rPr>
        <w:b/>
        <w:bCs/>
        <w:sz w:val="20"/>
        <w:szCs w:val="20"/>
      </w:rPr>
      <w:t>DEL 5</w:t>
    </w:r>
    <w:r w:rsidR="00EB19A0" w:rsidRPr="0073229D">
      <w:rPr>
        <w:b/>
        <w:bCs/>
        <w:sz w:val="20"/>
        <w:szCs w:val="20"/>
      </w:rPr>
      <w:t xml:space="preserve"> DE  </w:t>
    </w:r>
    <w:r>
      <w:rPr>
        <w:b/>
        <w:bCs/>
        <w:sz w:val="20"/>
        <w:szCs w:val="20"/>
      </w:rPr>
      <w:t>JUL</w:t>
    </w:r>
    <w:r w:rsidR="00911991">
      <w:rPr>
        <w:b/>
        <w:bCs/>
        <w:sz w:val="20"/>
        <w:szCs w:val="20"/>
      </w:rPr>
      <w:t>IO</w:t>
    </w:r>
    <w:r>
      <w:rPr>
        <w:b/>
        <w:bCs/>
        <w:sz w:val="20"/>
        <w:szCs w:val="20"/>
      </w:rPr>
      <w:t xml:space="preserve"> DE </w:t>
    </w:r>
    <w:r w:rsidR="00EB19A0" w:rsidRPr="0073229D">
      <w:rPr>
        <w:b/>
        <w:bCs/>
        <w:sz w:val="20"/>
        <w:szCs w:val="20"/>
      </w:rPr>
      <w:t>2017</w:t>
    </w:r>
  </w:p>
  <w:p w14:paraId="716D9E83" w14:textId="58BAEF42" w:rsidR="00EB19A0" w:rsidRPr="00B634C9" w:rsidRDefault="00EB19A0" w:rsidP="006B4327">
    <w:pPr>
      <w:pStyle w:val="Encabezado"/>
      <w:jc w:val="center"/>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674C6"/>
    <w:multiLevelType w:val="multilevel"/>
    <w:tmpl w:val="32DA1C3A"/>
    <w:lvl w:ilvl="0">
      <w:start w:val="4"/>
      <w:numFmt w:val="decimal"/>
      <w:lvlText w:val="%1."/>
      <w:lvlJc w:val="left"/>
      <w:pPr>
        <w:ind w:left="360" w:hanging="360"/>
      </w:pPr>
      <w:rPr>
        <w:rFonts w:hint="default"/>
      </w:rPr>
    </w:lvl>
    <w:lvl w:ilvl="1">
      <w:start w:val="1"/>
      <w:numFmt w:val="upperLetter"/>
      <w:lvlText w:val="%2."/>
      <w:lvlJc w:val="left"/>
      <w:pPr>
        <w:ind w:left="855" w:hanging="855"/>
      </w:pPr>
      <w:rPr>
        <w:rFonts w:ascii="Calibri" w:hAnsi="Calibri" w:hint="default"/>
        <w:b/>
        <w:i w:val="0"/>
        <w:color w:val="auto"/>
        <w:sz w:val="22"/>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2807679"/>
    <w:multiLevelType w:val="hybridMultilevel"/>
    <w:tmpl w:val="0C90342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129B6D91"/>
    <w:multiLevelType w:val="hybridMultilevel"/>
    <w:tmpl w:val="53D2228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14872259"/>
    <w:multiLevelType w:val="multilevel"/>
    <w:tmpl w:val="EB20EBB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nsid w:val="19517AA9"/>
    <w:multiLevelType w:val="hybridMultilevel"/>
    <w:tmpl w:val="A00ECD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C8561A6"/>
    <w:multiLevelType w:val="multilevel"/>
    <w:tmpl w:val="CE3C86A4"/>
    <w:lvl w:ilvl="0">
      <w:start w:val="4"/>
      <w:numFmt w:val="decimal"/>
      <w:lvlText w:val="%1."/>
      <w:lvlJc w:val="left"/>
      <w:pPr>
        <w:ind w:left="360" w:hanging="360"/>
      </w:pPr>
      <w:rPr>
        <w:rFonts w:hint="default"/>
      </w:rPr>
    </w:lvl>
    <w:lvl w:ilvl="1">
      <w:start w:val="1"/>
      <w:numFmt w:val="lowerLetter"/>
      <w:lvlText w:val="%2)"/>
      <w:lvlJc w:val="left"/>
      <w:pPr>
        <w:ind w:left="855" w:hanging="855"/>
      </w:pPr>
      <w:rPr>
        <w:rFonts w:hint="default"/>
        <w:b/>
        <w:i w:val="0"/>
        <w:color w:val="auto"/>
        <w:sz w:val="22"/>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E2E71E6"/>
    <w:multiLevelType w:val="multilevel"/>
    <w:tmpl w:val="B538D1A2"/>
    <w:lvl w:ilvl="0">
      <w:start w:val="1"/>
      <w:numFmt w:val="bullet"/>
      <w:lvlText w:val=""/>
      <w:lvlJc w:val="left"/>
      <w:pPr>
        <w:ind w:left="720" w:hanging="360"/>
      </w:pPr>
      <w:rPr>
        <w:rFonts w:ascii="Symbol" w:hAnsi="Symbol" w:hint="default"/>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304EC6"/>
    <w:multiLevelType w:val="multilevel"/>
    <w:tmpl w:val="B3C04B0A"/>
    <w:lvl w:ilvl="0">
      <w:start w:val="4"/>
      <w:numFmt w:val="decimal"/>
      <w:lvlText w:val="%1."/>
      <w:lvlJc w:val="left"/>
      <w:pPr>
        <w:ind w:left="360" w:hanging="360"/>
      </w:pPr>
      <w:rPr>
        <w:rFonts w:hint="default"/>
      </w:rPr>
    </w:lvl>
    <w:lvl w:ilvl="1">
      <w:start w:val="1"/>
      <w:numFmt w:val="lowerLetter"/>
      <w:lvlText w:val="%2)"/>
      <w:lvlJc w:val="left"/>
      <w:pPr>
        <w:ind w:left="855" w:hanging="855"/>
      </w:pPr>
      <w:rPr>
        <w:rFonts w:hint="default"/>
        <w:b/>
        <w:i w:val="0"/>
        <w:color w:val="auto"/>
        <w:sz w:val="22"/>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8E335A9"/>
    <w:multiLevelType w:val="hybridMultilevel"/>
    <w:tmpl w:val="AED83C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E727CA3"/>
    <w:multiLevelType w:val="hybridMultilevel"/>
    <w:tmpl w:val="7452D666"/>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0">
    <w:nsid w:val="2F9100AF"/>
    <w:multiLevelType w:val="hybridMultilevel"/>
    <w:tmpl w:val="C65C5B20"/>
    <w:lvl w:ilvl="0" w:tplc="300A0001">
      <w:start w:val="1"/>
      <w:numFmt w:val="bullet"/>
      <w:lvlText w:val=""/>
      <w:lvlJc w:val="left"/>
      <w:pPr>
        <w:ind w:left="720" w:hanging="360"/>
      </w:pPr>
      <w:rPr>
        <w:rFonts w:ascii="Symbol" w:hAnsi="Symbol" w:hint="default"/>
      </w:rPr>
    </w:lvl>
    <w:lvl w:ilvl="1" w:tplc="300A0015">
      <w:start w:val="1"/>
      <w:numFmt w:val="upperLetter"/>
      <w:lvlText w:val="%2."/>
      <w:lvlJc w:val="left"/>
      <w:pPr>
        <w:ind w:left="1440" w:hanging="360"/>
      </w:pPr>
      <w:rPr>
        <w:rFonts w:hint="default"/>
        <w:b/>
      </w:rPr>
    </w:lvl>
    <w:lvl w:ilvl="2" w:tplc="300A0005">
      <w:start w:val="1"/>
      <w:numFmt w:val="bullet"/>
      <w:lvlText w:val=""/>
      <w:lvlJc w:val="left"/>
      <w:pPr>
        <w:ind w:left="2160" w:hanging="360"/>
      </w:pPr>
      <w:rPr>
        <w:rFonts w:ascii="Wingdings" w:hAnsi="Wingdings" w:hint="default"/>
      </w:rPr>
    </w:lvl>
    <w:lvl w:ilvl="3" w:tplc="300A0019">
      <w:start w:val="1"/>
      <w:numFmt w:val="lowerLetter"/>
      <w:lvlText w:val="%4."/>
      <w:lvlJc w:val="left"/>
      <w:pPr>
        <w:ind w:left="2880" w:hanging="360"/>
      </w:pPr>
      <w:rPr>
        <w:rFonts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0FA2D4E"/>
    <w:multiLevelType w:val="hybridMultilevel"/>
    <w:tmpl w:val="9BC8E5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2A3587C"/>
    <w:multiLevelType w:val="multilevel"/>
    <w:tmpl w:val="CA14FF86"/>
    <w:lvl w:ilvl="0">
      <w:start w:val="4"/>
      <w:numFmt w:val="decimal"/>
      <w:lvlText w:val="%1."/>
      <w:lvlJc w:val="left"/>
      <w:pPr>
        <w:ind w:left="360" w:hanging="360"/>
      </w:pPr>
      <w:rPr>
        <w:rFonts w:hint="default"/>
      </w:rPr>
    </w:lvl>
    <w:lvl w:ilvl="1">
      <w:start w:val="1"/>
      <w:numFmt w:val="upperLetter"/>
      <w:lvlText w:val="%2."/>
      <w:lvlJc w:val="left"/>
      <w:pPr>
        <w:ind w:left="855" w:hanging="855"/>
      </w:pPr>
      <w:rPr>
        <w:rFonts w:ascii="Calibri" w:hAnsi="Calibri" w:hint="default"/>
        <w:b/>
        <w:i w:val="0"/>
        <w:color w:val="auto"/>
        <w:sz w:val="22"/>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55A68DD"/>
    <w:multiLevelType w:val="multilevel"/>
    <w:tmpl w:val="4830A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8C77452"/>
    <w:multiLevelType w:val="hybridMultilevel"/>
    <w:tmpl w:val="E084CE8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5">
    <w:nsid w:val="3A1D31E8"/>
    <w:multiLevelType w:val="multilevel"/>
    <w:tmpl w:val="A41E7A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A1F04EA"/>
    <w:multiLevelType w:val="hybridMultilevel"/>
    <w:tmpl w:val="A988490C"/>
    <w:lvl w:ilvl="0" w:tplc="C1347B4C">
      <w:start w:val="1"/>
      <w:numFmt w:val="upp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7">
    <w:nsid w:val="3F514CB0"/>
    <w:multiLevelType w:val="multilevel"/>
    <w:tmpl w:val="A482A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097174C"/>
    <w:multiLevelType w:val="multilevel"/>
    <w:tmpl w:val="647E9B42"/>
    <w:lvl w:ilvl="0">
      <w:start w:val="1"/>
      <w:numFmt w:val="decimal"/>
      <w:lvlText w:val="%1."/>
      <w:lvlJc w:val="left"/>
      <w:pPr>
        <w:ind w:left="360" w:hanging="360"/>
      </w:pPr>
      <w:rPr>
        <w:rFonts w:hint="default"/>
      </w:rPr>
    </w:lvl>
    <w:lvl w:ilvl="1">
      <w:start w:val="1"/>
      <w:numFmt w:val="upperLetter"/>
      <w:lvlText w:val="%2."/>
      <w:lvlJc w:val="left"/>
      <w:pPr>
        <w:ind w:left="855" w:hanging="855"/>
      </w:pPr>
      <w:rPr>
        <w:rFonts w:ascii="Calibri" w:hAnsi="Calibri" w:hint="default"/>
        <w:b/>
        <w:i w:val="0"/>
        <w:color w:val="auto"/>
        <w:sz w:val="22"/>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39F77EB"/>
    <w:multiLevelType w:val="multilevel"/>
    <w:tmpl w:val="D26ADD2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nsid w:val="45E23F3C"/>
    <w:multiLevelType w:val="hybridMultilevel"/>
    <w:tmpl w:val="89285BD6"/>
    <w:lvl w:ilvl="0" w:tplc="83887A68">
      <w:start w:val="3"/>
      <w:numFmt w:val="decimal"/>
      <w:lvlText w:val="%1."/>
      <w:lvlJc w:val="left"/>
      <w:pPr>
        <w:ind w:left="720" w:hanging="360"/>
      </w:pPr>
      <w:rPr>
        <w:rFonts w:hint="default"/>
        <w:b w:val="0"/>
        <w:color w:val="000000"/>
        <w:sz w:val="2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7FB35A6"/>
    <w:multiLevelType w:val="multilevel"/>
    <w:tmpl w:val="AAE6A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0C65F0"/>
    <w:multiLevelType w:val="multilevel"/>
    <w:tmpl w:val="F1AE5D22"/>
    <w:lvl w:ilvl="0">
      <w:start w:val="1"/>
      <w:numFmt w:val="decimal"/>
      <w:lvlText w:val="%1"/>
      <w:lvlJc w:val="left"/>
      <w:pPr>
        <w:ind w:left="360" w:hanging="360"/>
      </w:pPr>
      <w:rPr>
        <w:rFonts w:ascii="Arial" w:hAnsi="Arial" w:cs="Arial" w:hint="default"/>
        <w:color w:val="auto"/>
        <w:sz w:val="20"/>
      </w:rPr>
    </w:lvl>
    <w:lvl w:ilvl="1">
      <w:start w:val="1"/>
      <w:numFmt w:val="decimal"/>
      <w:lvlText w:val="%1.%2"/>
      <w:lvlJc w:val="left"/>
      <w:pPr>
        <w:ind w:left="360" w:hanging="360"/>
      </w:pPr>
      <w:rPr>
        <w:rFonts w:ascii="Arial" w:hAnsi="Arial" w:cs="Arial" w:hint="default"/>
        <w:color w:val="auto"/>
        <w:sz w:val="20"/>
      </w:rPr>
    </w:lvl>
    <w:lvl w:ilvl="2">
      <w:start w:val="1"/>
      <w:numFmt w:val="decimal"/>
      <w:lvlText w:val="%1.%2.%3"/>
      <w:lvlJc w:val="left"/>
      <w:pPr>
        <w:ind w:left="720" w:hanging="720"/>
      </w:pPr>
      <w:rPr>
        <w:rFonts w:ascii="Arial" w:hAnsi="Arial" w:cs="Arial" w:hint="default"/>
        <w:color w:val="auto"/>
        <w:sz w:val="20"/>
      </w:rPr>
    </w:lvl>
    <w:lvl w:ilvl="3">
      <w:start w:val="1"/>
      <w:numFmt w:val="decimal"/>
      <w:lvlText w:val="%1.%2.%3.%4"/>
      <w:lvlJc w:val="left"/>
      <w:pPr>
        <w:ind w:left="1080" w:hanging="1080"/>
      </w:pPr>
      <w:rPr>
        <w:rFonts w:ascii="Arial" w:hAnsi="Arial" w:cs="Arial" w:hint="default"/>
        <w:color w:val="auto"/>
        <w:sz w:val="20"/>
      </w:rPr>
    </w:lvl>
    <w:lvl w:ilvl="4">
      <w:start w:val="1"/>
      <w:numFmt w:val="decimal"/>
      <w:lvlText w:val="%1.%2.%3.%4.%5"/>
      <w:lvlJc w:val="left"/>
      <w:pPr>
        <w:ind w:left="1080" w:hanging="1080"/>
      </w:pPr>
      <w:rPr>
        <w:rFonts w:ascii="Arial" w:hAnsi="Arial" w:cs="Arial" w:hint="default"/>
        <w:color w:val="auto"/>
        <w:sz w:val="20"/>
      </w:rPr>
    </w:lvl>
    <w:lvl w:ilvl="5">
      <w:start w:val="1"/>
      <w:numFmt w:val="decimal"/>
      <w:lvlText w:val="%1.%2.%3.%4.%5.%6"/>
      <w:lvlJc w:val="left"/>
      <w:pPr>
        <w:ind w:left="1440" w:hanging="1440"/>
      </w:pPr>
      <w:rPr>
        <w:rFonts w:ascii="Arial" w:hAnsi="Arial" w:cs="Arial" w:hint="default"/>
        <w:color w:val="auto"/>
        <w:sz w:val="20"/>
      </w:rPr>
    </w:lvl>
    <w:lvl w:ilvl="6">
      <w:start w:val="1"/>
      <w:numFmt w:val="decimal"/>
      <w:lvlText w:val="%1.%2.%3.%4.%5.%6.%7"/>
      <w:lvlJc w:val="left"/>
      <w:pPr>
        <w:ind w:left="1440" w:hanging="1440"/>
      </w:pPr>
      <w:rPr>
        <w:rFonts w:ascii="Arial" w:hAnsi="Arial" w:cs="Arial" w:hint="default"/>
        <w:color w:val="auto"/>
        <w:sz w:val="20"/>
      </w:rPr>
    </w:lvl>
    <w:lvl w:ilvl="7">
      <w:start w:val="1"/>
      <w:numFmt w:val="decimal"/>
      <w:lvlText w:val="%1.%2.%3.%4.%5.%6.%7.%8"/>
      <w:lvlJc w:val="left"/>
      <w:pPr>
        <w:ind w:left="1800" w:hanging="1800"/>
      </w:pPr>
      <w:rPr>
        <w:rFonts w:ascii="Arial" w:hAnsi="Arial" w:cs="Arial" w:hint="default"/>
        <w:color w:val="auto"/>
        <w:sz w:val="20"/>
      </w:rPr>
    </w:lvl>
    <w:lvl w:ilvl="8">
      <w:start w:val="1"/>
      <w:numFmt w:val="decimal"/>
      <w:lvlText w:val="%1.%2.%3.%4.%5.%6.%7.%8.%9"/>
      <w:lvlJc w:val="left"/>
      <w:pPr>
        <w:ind w:left="1800" w:hanging="1800"/>
      </w:pPr>
      <w:rPr>
        <w:rFonts w:ascii="Arial" w:hAnsi="Arial" w:cs="Arial" w:hint="default"/>
        <w:color w:val="auto"/>
        <w:sz w:val="20"/>
      </w:rPr>
    </w:lvl>
  </w:abstractNum>
  <w:abstractNum w:abstractNumId="23">
    <w:nsid w:val="521076F7"/>
    <w:multiLevelType w:val="multilevel"/>
    <w:tmpl w:val="4386E1F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3E5B85"/>
    <w:multiLevelType w:val="hybridMultilevel"/>
    <w:tmpl w:val="6B54F5A0"/>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5">
    <w:nsid w:val="572319B7"/>
    <w:multiLevelType w:val="multilevel"/>
    <w:tmpl w:val="8D569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7F37AC"/>
    <w:multiLevelType w:val="hybridMultilevel"/>
    <w:tmpl w:val="137A8B7C"/>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7">
    <w:nsid w:val="68C9458A"/>
    <w:multiLevelType w:val="multilevel"/>
    <w:tmpl w:val="40E604E2"/>
    <w:lvl w:ilvl="0">
      <w:start w:val="1"/>
      <w:numFmt w:val="decimal"/>
      <w:lvlText w:val="%1."/>
      <w:lvlJc w:val="left"/>
      <w:pPr>
        <w:tabs>
          <w:tab w:val="num" w:pos="360"/>
        </w:tabs>
        <w:ind w:left="360" w:hanging="360"/>
      </w:pPr>
      <w:rPr>
        <w:rFonts w:hint="default"/>
        <w:lang w:val="es-ES_tradnl"/>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nsid w:val="6C8336A5"/>
    <w:multiLevelType w:val="hybridMultilevel"/>
    <w:tmpl w:val="531CBE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04C769C"/>
    <w:multiLevelType w:val="multilevel"/>
    <w:tmpl w:val="2A7C2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2976B4A"/>
    <w:multiLevelType w:val="hybridMultilevel"/>
    <w:tmpl w:val="EC1EE1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73F00C49"/>
    <w:multiLevelType w:val="multilevel"/>
    <w:tmpl w:val="E1EA517E"/>
    <w:lvl w:ilvl="0">
      <w:start w:val="3"/>
      <w:numFmt w:val="decimal"/>
      <w:lvlText w:val="%1"/>
      <w:lvlJc w:val="left"/>
      <w:pPr>
        <w:ind w:left="360" w:hanging="360"/>
      </w:pPr>
      <w:rPr>
        <w:rFonts w:hint="default"/>
        <w:b w:val="0"/>
        <w:color w:val="000000"/>
        <w:sz w:val="20"/>
      </w:rPr>
    </w:lvl>
    <w:lvl w:ilvl="1">
      <w:start w:val="1"/>
      <w:numFmt w:val="decimal"/>
      <w:lvlText w:val="%1.%2"/>
      <w:lvlJc w:val="left"/>
      <w:pPr>
        <w:ind w:left="360" w:hanging="360"/>
      </w:pPr>
      <w:rPr>
        <w:rFonts w:hint="default"/>
        <w:b w:val="0"/>
        <w:color w:val="000000"/>
        <w:sz w:val="20"/>
      </w:rPr>
    </w:lvl>
    <w:lvl w:ilvl="2">
      <w:start w:val="1"/>
      <w:numFmt w:val="decimal"/>
      <w:lvlText w:val="%1.%2.%3"/>
      <w:lvlJc w:val="left"/>
      <w:pPr>
        <w:ind w:left="720" w:hanging="720"/>
      </w:pPr>
      <w:rPr>
        <w:rFonts w:hint="default"/>
        <w:b w:val="0"/>
        <w:color w:val="000000"/>
        <w:sz w:val="20"/>
      </w:rPr>
    </w:lvl>
    <w:lvl w:ilvl="3">
      <w:start w:val="1"/>
      <w:numFmt w:val="decimal"/>
      <w:lvlText w:val="%1.%2.%3.%4"/>
      <w:lvlJc w:val="left"/>
      <w:pPr>
        <w:ind w:left="720" w:hanging="720"/>
      </w:pPr>
      <w:rPr>
        <w:rFonts w:hint="default"/>
        <w:b w:val="0"/>
        <w:color w:val="000000"/>
        <w:sz w:val="20"/>
      </w:rPr>
    </w:lvl>
    <w:lvl w:ilvl="4">
      <w:start w:val="1"/>
      <w:numFmt w:val="decimal"/>
      <w:lvlText w:val="%1.%2.%3.%4.%5"/>
      <w:lvlJc w:val="left"/>
      <w:pPr>
        <w:ind w:left="1080" w:hanging="1080"/>
      </w:pPr>
      <w:rPr>
        <w:rFonts w:hint="default"/>
        <w:b w:val="0"/>
        <w:color w:val="000000"/>
        <w:sz w:val="20"/>
      </w:rPr>
    </w:lvl>
    <w:lvl w:ilvl="5">
      <w:start w:val="1"/>
      <w:numFmt w:val="decimal"/>
      <w:lvlText w:val="%1.%2.%3.%4.%5.%6"/>
      <w:lvlJc w:val="left"/>
      <w:pPr>
        <w:ind w:left="1080" w:hanging="1080"/>
      </w:pPr>
      <w:rPr>
        <w:rFonts w:hint="default"/>
        <w:b w:val="0"/>
        <w:color w:val="000000"/>
        <w:sz w:val="20"/>
      </w:rPr>
    </w:lvl>
    <w:lvl w:ilvl="6">
      <w:start w:val="1"/>
      <w:numFmt w:val="decimal"/>
      <w:lvlText w:val="%1.%2.%3.%4.%5.%6.%7"/>
      <w:lvlJc w:val="left"/>
      <w:pPr>
        <w:ind w:left="1440" w:hanging="1440"/>
      </w:pPr>
      <w:rPr>
        <w:rFonts w:hint="default"/>
        <w:b w:val="0"/>
        <w:color w:val="000000"/>
        <w:sz w:val="20"/>
      </w:rPr>
    </w:lvl>
    <w:lvl w:ilvl="7">
      <w:start w:val="1"/>
      <w:numFmt w:val="decimal"/>
      <w:lvlText w:val="%1.%2.%3.%4.%5.%6.%7.%8"/>
      <w:lvlJc w:val="left"/>
      <w:pPr>
        <w:ind w:left="1440" w:hanging="1440"/>
      </w:pPr>
      <w:rPr>
        <w:rFonts w:hint="default"/>
        <w:b w:val="0"/>
        <w:color w:val="000000"/>
        <w:sz w:val="20"/>
      </w:rPr>
    </w:lvl>
    <w:lvl w:ilvl="8">
      <w:start w:val="1"/>
      <w:numFmt w:val="decimal"/>
      <w:lvlText w:val="%1.%2.%3.%4.%5.%6.%7.%8.%9"/>
      <w:lvlJc w:val="left"/>
      <w:pPr>
        <w:ind w:left="1800" w:hanging="1800"/>
      </w:pPr>
      <w:rPr>
        <w:rFonts w:hint="default"/>
        <w:b w:val="0"/>
        <w:color w:val="000000"/>
        <w:sz w:val="20"/>
      </w:rPr>
    </w:lvl>
  </w:abstractNum>
  <w:abstractNum w:abstractNumId="32">
    <w:nsid w:val="775F3BA7"/>
    <w:multiLevelType w:val="multilevel"/>
    <w:tmpl w:val="5EBA9AC4"/>
    <w:lvl w:ilvl="0">
      <w:start w:val="1"/>
      <w:numFmt w:val="decimal"/>
      <w:lvlText w:val="%1."/>
      <w:lvlJc w:val="left"/>
      <w:pPr>
        <w:ind w:left="360" w:hanging="360"/>
      </w:pPr>
      <w:rPr>
        <w:rFonts w:hint="default"/>
      </w:rPr>
    </w:lvl>
    <w:lvl w:ilvl="1">
      <w:start w:val="1"/>
      <w:numFmt w:val="lowerLetter"/>
      <w:lvlText w:val="%2)"/>
      <w:lvlJc w:val="left"/>
      <w:pPr>
        <w:ind w:left="855" w:hanging="855"/>
      </w:pPr>
      <w:rPr>
        <w:rFonts w:hint="default"/>
        <w:b/>
        <w:i w:val="0"/>
        <w:color w:val="auto"/>
        <w:sz w:val="22"/>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7D5A422E"/>
    <w:multiLevelType w:val="hybridMultilevel"/>
    <w:tmpl w:val="7A942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6"/>
  </w:num>
  <w:num w:numId="4">
    <w:abstractNumId w:val="21"/>
  </w:num>
  <w:num w:numId="5">
    <w:abstractNumId w:val="13"/>
  </w:num>
  <w:num w:numId="6">
    <w:abstractNumId w:val="17"/>
  </w:num>
  <w:num w:numId="7">
    <w:abstractNumId w:val="4"/>
  </w:num>
  <w:num w:numId="8">
    <w:abstractNumId w:val="19"/>
  </w:num>
  <w:num w:numId="9">
    <w:abstractNumId w:val="33"/>
  </w:num>
  <w:num w:numId="10">
    <w:abstractNumId w:val="28"/>
  </w:num>
  <w:num w:numId="11">
    <w:abstractNumId w:val="0"/>
  </w:num>
  <w:num w:numId="12">
    <w:abstractNumId w:val="12"/>
  </w:num>
  <w:num w:numId="13">
    <w:abstractNumId w:val="16"/>
  </w:num>
  <w:num w:numId="14">
    <w:abstractNumId w:val="32"/>
  </w:num>
  <w:num w:numId="15">
    <w:abstractNumId w:val="7"/>
  </w:num>
  <w:num w:numId="16">
    <w:abstractNumId w:val="5"/>
  </w:num>
  <w:num w:numId="17">
    <w:abstractNumId w:val="25"/>
  </w:num>
  <w:num w:numId="18">
    <w:abstractNumId w:val="23"/>
  </w:num>
  <w:num w:numId="19">
    <w:abstractNumId w:val="27"/>
  </w:num>
  <w:num w:numId="20">
    <w:abstractNumId w:val="11"/>
  </w:num>
  <w:num w:numId="21">
    <w:abstractNumId w:val="3"/>
  </w:num>
  <w:num w:numId="22">
    <w:abstractNumId w:val="8"/>
  </w:num>
  <w:num w:numId="23">
    <w:abstractNumId w:val="30"/>
  </w:num>
  <w:num w:numId="24">
    <w:abstractNumId w:val="10"/>
  </w:num>
  <w:num w:numId="25">
    <w:abstractNumId w:val="29"/>
  </w:num>
  <w:num w:numId="26">
    <w:abstractNumId w:val="20"/>
  </w:num>
  <w:num w:numId="27">
    <w:abstractNumId w:val="31"/>
  </w:num>
  <w:num w:numId="28">
    <w:abstractNumId w:val="22"/>
  </w:num>
  <w:num w:numId="29">
    <w:abstractNumId w:val="14"/>
  </w:num>
  <w:num w:numId="30">
    <w:abstractNumId w:val="15"/>
  </w:num>
  <w:num w:numId="31">
    <w:abstractNumId w:val="9"/>
  </w:num>
  <w:num w:numId="32">
    <w:abstractNumId w:val="24"/>
  </w:num>
  <w:num w:numId="33">
    <w:abstractNumId w:val="26"/>
  </w:num>
  <w:num w:numId="3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27"/>
    <w:rsid w:val="000012BD"/>
    <w:rsid w:val="00006F37"/>
    <w:rsid w:val="00007BDA"/>
    <w:rsid w:val="00011EA4"/>
    <w:rsid w:val="000129BB"/>
    <w:rsid w:val="00014D08"/>
    <w:rsid w:val="00017F2C"/>
    <w:rsid w:val="000200ED"/>
    <w:rsid w:val="00021D1C"/>
    <w:rsid w:val="0002230A"/>
    <w:rsid w:val="000224E6"/>
    <w:rsid w:val="00023E35"/>
    <w:rsid w:val="00023ED3"/>
    <w:rsid w:val="0002687D"/>
    <w:rsid w:val="0002754E"/>
    <w:rsid w:val="00031BF2"/>
    <w:rsid w:val="000323F0"/>
    <w:rsid w:val="000341D3"/>
    <w:rsid w:val="00034B90"/>
    <w:rsid w:val="000362D8"/>
    <w:rsid w:val="0003681D"/>
    <w:rsid w:val="000373E0"/>
    <w:rsid w:val="00037D7C"/>
    <w:rsid w:val="000405F1"/>
    <w:rsid w:val="00042610"/>
    <w:rsid w:val="00043529"/>
    <w:rsid w:val="00043D79"/>
    <w:rsid w:val="000446D3"/>
    <w:rsid w:val="00044706"/>
    <w:rsid w:val="000456F1"/>
    <w:rsid w:val="000463A8"/>
    <w:rsid w:val="0004704C"/>
    <w:rsid w:val="00047CA3"/>
    <w:rsid w:val="000516ED"/>
    <w:rsid w:val="000548FD"/>
    <w:rsid w:val="0005629B"/>
    <w:rsid w:val="00057672"/>
    <w:rsid w:val="000608E8"/>
    <w:rsid w:val="00060C4D"/>
    <w:rsid w:val="000643D2"/>
    <w:rsid w:val="00065851"/>
    <w:rsid w:val="00071658"/>
    <w:rsid w:val="00072EEB"/>
    <w:rsid w:val="00072F60"/>
    <w:rsid w:val="00074794"/>
    <w:rsid w:val="000765A8"/>
    <w:rsid w:val="00080C47"/>
    <w:rsid w:val="00081750"/>
    <w:rsid w:val="00082C3E"/>
    <w:rsid w:val="00084124"/>
    <w:rsid w:val="00085B68"/>
    <w:rsid w:val="00087D07"/>
    <w:rsid w:val="000908EF"/>
    <w:rsid w:val="00092200"/>
    <w:rsid w:val="0009290C"/>
    <w:rsid w:val="00092AFB"/>
    <w:rsid w:val="00093B90"/>
    <w:rsid w:val="000974DC"/>
    <w:rsid w:val="0009768C"/>
    <w:rsid w:val="000A193B"/>
    <w:rsid w:val="000A2656"/>
    <w:rsid w:val="000A385C"/>
    <w:rsid w:val="000A53B3"/>
    <w:rsid w:val="000A7121"/>
    <w:rsid w:val="000B0B98"/>
    <w:rsid w:val="000B0C34"/>
    <w:rsid w:val="000B257C"/>
    <w:rsid w:val="000B2882"/>
    <w:rsid w:val="000B39E8"/>
    <w:rsid w:val="000B41CC"/>
    <w:rsid w:val="000B42D7"/>
    <w:rsid w:val="000B56FC"/>
    <w:rsid w:val="000B6422"/>
    <w:rsid w:val="000B69AC"/>
    <w:rsid w:val="000C0887"/>
    <w:rsid w:val="000C0FFE"/>
    <w:rsid w:val="000C5588"/>
    <w:rsid w:val="000C626B"/>
    <w:rsid w:val="000D30DC"/>
    <w:rsid w:val="000D33EB"/>
    <w:rsid w:val="000D4C7D"/>
    <w:rsid w:val="000D610B"/>
    <w:rsid w:val="000D747B"/>
    <w:rsid w:val="000E022D"/>
    <w:rsid w:val="000E11DA"/>
    <w:rsid w:val="000E40A6"/>
    <w:rsid w:val="000E5F6E"/>
    <w:rsid w:val="000E64A6"/>
    <w:rsid w:val="000F0314"/>
    <w:rsid w:val="000F0690"/>
    <w:rsid w:val="000F11F6"/>
    <w:rsid w:val="000F1CE9"/>
    <w:rsid w:val="000F1F4F"/>
    <w:rsid w:val="000F31B6"/>
    <w:rsid w:val="000F48BF"/>
    <w:rsid w:val="000F6589"/>
    <w:rsid w:val="000F74B1"/>
    <w:rsid w:val="000F78E0"/>
    <w:rsid w:val="000F7DF3"/>
    <w:rsid w:val="001019D5"/>
    <w:rsid w:val="00101E9B"/>
    <w:rsid w:val="00102695"/>
    <w:rsid w:val="00102A9C"/>
    <w:rsid w:val="00103067"/>
    <w:rsid w:val="00104C29"/>
    <w:rsid w:val="00105634"/>
    <w:rsid w:val="001058E5"/>
    <w:rsid w:val="00105E63"/>
    <w:rsid w:val="0010791A"/>
    <w:rsid w:val="00110080"/>
    <w:rsid w:val="001109CF"/>
    <w:rsid w:val="00110B93"/>
    <w:rsid w:val="0011161C"/>
    <w:rsid w:val="00113259"/>
    <w:rsid w:val="00115BD3"/>
    <w:rsid w:val="00115C7B"/>
    <w:rsid w:val="001161A6"/>
    <w:rsid w:val="00116A6B"/>
    <w:rsid w:val="0012111C"/>
    <w:rsid w:val="001227E8"/>
    <w:rsid w:val="001231DD"/>
    <w:rsid w:val="00124AC3"/>
    <w:rsid w:val="00125A3A"/>
    <w:rsid w:val="001266ED"/>
    <w:rsid w:val="00126AC8"/>
    <w:rsid w:val="00127795"/>
    <w:rsid w:val="00130617"/>
    <w:rsid w:val="0013394A"/>
    <w:rsid w:val="00133A51"/>
    <w:rsid w:val="00134C35"/>
    <w:rsid w:val="00140FE3"/>
    <w:rsid w:val="001413D9"/>
    <w:rsid w:val="001452A9"/>
    <w:rsid w:val="001453A4"/>
    <w:rsid w:val="00147B25"/>
    <w:rsid w:val="00150BFC"/>
    <w:rsid w:val="00151101"/>
    <w:rsid w:val="00151E93"/>
    <w:rsid w:val="00152150"/>
    <w:rsid w:val="0015337F"/>
    <w:rsid w:val="001533C6"/>
    <w:rsid w:val="00155173"/>
    <w:rsid w:val="00155CB9"/>
    <w:rsid w:val="00157B31"/>
    <w:rsid w:val="00161126"/>
    <w:rsid w:val="001618D0"/>
    <w:rsid w:val="00161F93"/>
    <w:rsid w:val="0016783E"/>
    <w:rsid w:val="00170A6E"/>
    <w:rsid w:val="001732FC"/>
    <w:rsid w:val="00176769"/>
    <w:rsid w:val="0017717D"/>
    <w:rsid w:val="00181124"/>
    <w:rsid w:val="00181D76"/>
    <w:rsid w:val="00182493"/>
    <w:rsid w:val="0018278A"/>
    <w:rsid w:val="00183D10"/>
    <w:rsid w:val="00184E95"/>
    <w:rsid w:val="00187D75"/>
    <w:rsid w:val="00191C65"/>
    <w:rsid w:val="001929C3"/>
    <w:rsid w:val="001937BC"/>
    <w:rsid w:val="001939E7"/>
    <w:rsid w:val="00193E7C"/>
    <w:rsid w:val="00197315"/>
    <w:rsid w:val="001A1F7C"/>
    <w:rsid w:val="001A2722"/>
    <w:rsid w:val="001A4D7E"/>
    <w:rsid w:val="001A4EDC"/>
    <w:rsid w:val="001A71EE"/>
    <w:rsid w:val="001A74C6"/>
    <w:rsid w:val="001B0C9E"/>
    <w:rsid w:val="001B24FE"/>
    <w:rsid w:val="001B4170"/>
    <w:rsid w:val="001B53D4"/>
    <w:rsid w:val="001B55EC"/>
    <w:rsid w:val="001B78DF"/>
    <w:rsid w:val="001C0199"/>
    <w:rsid w:val="001C01FF"/>
    <w:rsid w:val="001C0AE4"/>
    <w:rsid w:val="001C1303"/>
    <w:rsid w:val="001C475B"/>
    <w:rsid w:val="001C5DE2"/>
    <w:rsid w:val="001D0E97"/>
    <w:rsid w:val="001D1616"/>
    <w:rsid w:val="001D321A"/>
    <w:rsid w:val="001D62C9"/>
    <w:rsid w:val="001D641D"/>
    <w:rsid w:val="001E13E4"/>
    <w:rsid w:val="001E41C7"/>
    <w:rsid w:val="001E461E"/>
    <w:rsid w:val="001E4AED"/>
    <w:rsid w:val="001E4B71"/>
    <w:rsid w:val="001E7225"/>
    <w:rsid w:val="001E7642"/>
    <w:rsid w:val="001E7E17"/>
    <w:rsid w:val="001F106E"/>
    <w:rsid w:val="001F17FA"/>
    <w:rsid w:val="001F19B6"/>
    <w:rsid w:val="001F2472"/>
    <w:rsid w:val="001F7C4E"/>
    <w:rsid w:val="00200AD9"/>
    <w:rsid w:val="00200C19"/>
    <w:rsid w:val="00200DF0"/>
    <w:rsid w:val="0020259A"/>
    <w:rsid w:val="0020759E"/>
    <w:rsid w:val="002106D1"/>
    <w:rsid w:val="002122A2"/>
    <w:rsid w:val="002135A2"/>
    <w:rsid w:val="0021490C"/>
    <w:rsid w:val="002149A7"/>
    <w:rsid w:val="0021568A"/>
    <w:rsid w:val="0021738F"/>
    <w:rsid w:val="002206B2"/>
    <w:rsid w:val="00221B3B"/>
    <w:rsid w:val="002223AF"/>
    <w:rsid w:val="0022292F"/>
    <w:rsid w:val="002244FE"/>
    <w:rsid w:val="002246EA"/>
    <w:rsid w:val="00225CC8"/>
    <w:rsid w:val="00226D1D"/>
    <w:rsid w:val="00227651"/>
    <w:rsid w:val="00231A4C"/>
    <w:rsid w:val="002324FF"/>
    <w:rsid w:val="00232F65"/>
    <w:rsid w:val="00234BDD"/>
    <w:rsid w:val="002351A8"/>
    <w:rsid w:val="00235271"/>
    <w:rsid w:val="002361B2"/>
    <w:rsid w:val="00241292"/>
    <w:rsid w:val="002413CC"/>
    <w:rsid w:val="0024626E"/>
    <w:rsid w:val="002462FE"/>
    <w:rsid w:val="00252111"/>
    <w:rsid w:val="002537D0"/>
    <w:rsid w:val="002612E4"/>
    <w:rsid w:val="0026150D"/>
    <w:rsid w:val="00261C44"/>
    <w:rsid w:val="00262765"/>
    <w:rsid w:val="0026504F"/>
    <w:rsid w:val="0026524A"/>
    <w:rsid w:val="002711C1"/>
    <w:rsid w:val="0027135D"/>
    <w:rsid w:val="0027489D"/>
    <w:rsid w:val="002750F1"/>
    <w:rsid w:val="00275E37"/>
    <w:rsid w:val="002764A3"/>
    <w:rsid w:val="002764FE"/>
    <w:rsid w:val="00280026"/>
    <w:rsid w:val="0028367C"/>
    <w:rsid w:val="002839CD"/>
    <w:rsid w:val="0028512A"/>
    <w:rsid w:val="00286C7F"/>
    <w:rsid w:val="002879AE"/>
    <w:rsid w:val="00290C4F"/>
    <w:rsid w:val="00291D0C"/>
    <w:rsid w:val="0029224E"/>
    <w:rsid w:val="00292934"/>
    <w:rsid w:val="00292C77"/>
    <w:rsid w:val="00293995"/>
    <w:rsid w:val="002962A0"/>
    <w:rsid w:val="002A2E4C"/>
    <w:rsid w:val="002A3105"/>
    <w:rsid w:val="002A3D85"/>
    <w:rsid w:val="002A3D8E"/>
    <w:rsid w:val="002A423A"/>
    <w:rsid w:val="002A5331"/>
    <w:rsid w:val="002A60F7"/>
    <w:rsid w:val="002A6279"/>
    <w:rsid w:val="002A67C5"/>
    <w:rsid w:val="002A74F8"/>
    <w:rsid w:val="002A7A8D"/>
    <w:rsid w:val="002A7B82"/>
    <w:rsid w:val="002B10FC"/>
    <w:rsid w:val="002B2CEE"/>
    <w:rsid w:val="002B2DF7"/>
    <w:rsid w:val="002B3A99"/>
    <w:rsid w:val="002B5A75"/>
    <w:rsid w:val="002B62CC"/>
    <w:rsid w:val="002B6E45"/>
    <w:rsid w:val="002B6F67"/>
    <w:rsid w:val="002C07B1"/>
    <w:rsid w:val="002C1103"/>
    <w:rsid w:val="002C1CED"/>
    <w:rsid w:val="002C3A04"/>
    <w:rsid w:val="002C3B01"/>
    <w:rsid w:val="002C4070"/>
    <w:rsid w:val="002C5115"/>
    <w:rsid w:val="002C672F"/>
    <w:rsid w:val="002C6B2E"/>
    <w:rsid w:val="002D02D7"/>
    <w:rsid w:val="002D1787"/>
    <w:rsid w:val="002D1D8B"/>
    <w:rsid w:val="002D2BAD"/>
    <w:rsid w:val="002D3381"/>
    <w:rsid w:val="002D3B50"/>
    <w:rsid w:val="002D42FB"/>
    <w:rsid w:val="002D49FC"/>
    <w:rsid w:val="002D4F24"/>
    <w:rsid w:val="002D7C51"/>
    <w:rsid w:val="002E0783"/>
    <w:rsid w:val="002E2909"/>
    <w:rsid w:val="002E37C3"/>
    <w:rsid w:val="002E40C5"/>
    <w:rsid w:val="002E57EC"/>
    <w:rsid w:val="002E62DC"/>
    <w:rsid w:val="002F0070"/>
    <w:rsid w:val="002F15DB"/>
    <w:rsid w:val="002F2516"/>
    <w:rsid w:val="002F2908"/>
    <w:rsid w:val="002F3718"/>
    <w:rsid w:val="002F4D95"/>
    <w:rsid w:val="002F5CC5"/>
    <w:rsid w:val="002F701E"/>
    <w:rsid w:val="002F7499"/>
    <w:rsid w:val="002F783A"/>
    <w:rsid w:val="003002B5"/>
    <w:rsid w:val="00300BB3"/>
    <w:rsid w:val="003022B7"/>
    <w:rsid w:val="003023C8"/>
    <w:rsid w:val="003043DA"/>
    <w:rsid w:val="00314779"/>
    <w:rsid w:val="003149D2"/>
    <w:rsid w:val="00315459"/>
    <w:rsid w:val="00315E49"/>
    <w:rsid w:val="003179AF"/>
    <w:rsid w:val="00317A7E"/>
    <w:rsid w:val="0032146E"/>
    <w:rsid w:val="003218C1"/>
    <w:rsid w:val="00321C4B"/>
    <w:rsid w:val="00322E07"/>
    <w:rsid w:val="00324147"/>
    <w:rsid w:val="00326A97"/>
    <w:rsid w:val="003273A1"/>
    <w:rsid w:val="00330587"/>
    <w:rsid w:val="003305FD"/>
    <w:rsid w:val="003316B6"/>
    <w:rsid w:val="00332183"/>
    <w:rsid w:val="00332424"/>
    <w:rsid w:val="00340BEB"/>
    <w:rsid w:val="003517C2"/>
    <w:rsid w:val="0035219D"/>
    <w:rsid w:val="00356982"/>
    <w:rsid w:val="00357B5E"/>
    <w:rsid w:val="00361319"/>
    <w:rsid w:val="0036218D"/>
    <w:rsid w:val="00362787"/>
    <w:rsid w:val="00363DF1"/>
    <w:rsid w:val="003645E2"/>
    <w:rsid w:val="0036468A"/>
    <w:rsid w:val="003649AD"/>
    <w:rsid w:val="00364BE0"/>
    <w:rsid w:val="003658D0"/>
    <w:rsid w:val="00367E15"/>
    <w:rsid w:val="003704AA"/>
    <w:rsid w:val="00370F13"/>
    <w:rsid w:val="00370F67"/>
    <w:rsid w:val="0037144C"/>
    <w:rsid w:val="00371FAD"/>
    <w:rsid w:val="003741FD"/>
    <w:rsid w:val="003752B1"/>
    <w:rsid w:val="00377553"/>
    <w:rsid w:val="00381308"/>
    <w:rsid w:val="00381ADB"/>
    <w:rsid w:val="0038422B"/>
    <w:rsid w:val="0038502F"/>
    <w:rsid w:val="00385170"/>
    <w:rsid w:val="00386FD6"/>
    <w:rsid w:val="003928BA"/>
    <w:rsid w:val="0039294D"/>
    <w:rsid w:val="00396021"/>
    <w:rsid w:val="003976A2"/>
    <w:rsid w:val="003A0CE5"/>
    <w:rsid w:val="003A2E9E"/>
    <w:rsid w:val="003A54BA"/>
    <w:rsid w:val="003A5C4A"/>
    <w:rsid w:val="003B4772"/>
    <w:rsid w:val="003B509B"/>
    <w:rsid w:val="003B5B4E"/>
    <w:rsid w:val="003B70C1"/>
    <w:rsid w:val="003C0ED5"/>
    <w:rsid w:val="003C1012"/>
    <w:rsid w:val="003C2287"/>
    <w:rsid w:val="003C28C6"/>
    <w:rsid w:val="003C2F08"/>
    <w:rsid w:val="003C2FCC"/>
    <w:rsid w:val="003C3A7C"/>
    <w:rsid w:val="003C55AA"/>
    <w:rsid w:val="003C5790"/>
    <w:rsid w:val="003C5EC4"/>
    <w:rsid w:val="003D3ADE"/>
    <w:rsid w:val="003D7881"/>
    <w:rsid w:val="003D7D7F"/>
    <w:rsid w:val="003E0420"/>
    <w:rsid w:val="003E217F"/>
    <w:rsid w:val="003E38EC"/>
    <w:rsid w:val="003F2805"/>
    <w:rsid w:val="003F4973"/>
    <w:rsid w:val="003F4BAC"/>
    <w:rsid w:val="003F4FF9"/>
    <w:rsid w:val="003F6EDA"/>
    <w:rsid w:val="003F716F"/>
    <w:rsid w:val="004007FE"/>
    <w:rsid w:val="00401307"/>
    <w:rsid w:val="004017D4"/>
    <w:rsid w:val="00404CC1"/>
    <w:rsid w:val="00405401"/>
    <w:rsid w:val="004064C2"/>
    <w:rsid w:val="0040737F"/>
    <w:rsid w:val="004108A7"/>
    <w:rsid w:val="00411002"/>
    <w:rsid w:val="00412584"/>
    <w:rsid w:val="00416DF9"/>
    <w:rsid w:val="0041797F"/>
    <w:rsid w:val="00420005"/>
    <w:rsid w:val="004201CE"/>
    <w:rsid w:val="0042075D"/>
    <w:rsid w:val="00420CA6"/>
    <w:rsid w:val="0042442D"/>
    <w:rsid w:val="004244C8"/>
    <w:rsid w:val="004250B1"/>
    <w:rsid w:val="0042538A"/>
    <w:rsid w:val="00426974"/>
    <w:rsid w:val="00427993"/>
    <w:rsid w:val="00430683"/>
    <w:rsid w:val="00430808"/>
    <w:rsid w:val="00431121"/>
    <w:rsid w:val="00431F99"/>
    <w:rsid w:val="00432A0D"/>
    <w:rsid w:val="004340D2"/>
    <w:rsid w:val="00434B33"/>
    <w:rsid w:val="00435483"/>
    <w:rsid w:val="0043652E"/>
    <w:rsid w:val="004372E5"/>
    <w:rsid w:val="00442BA1"/>
    <w:rsid w:val="00443D1C"/>
    <w:rsid w:val="00443E9F"/>
    <w:rsid w:val="00445742"/>
    <w:rsid w:val="00445C6F"/>
    <w:rsid w:val="00445E33"/>
    <w:rsid w:val="00446F04"/>
    <w:rsid w:val="00447349"/>
    <w:rsid w:val="00447BBD"/>
    <w:rsid w:val="00447D14"/>
    <w:rsid w:val="00447F83"/>
    <w:rsid w:val="00451068"/>
    <w:rsid w:val="00452479"/>
    <w:rsid w:val="00453436"/>
    <w:rsid w:val="00453857"/>
    <w:rsid w:val="00453AEF"/>
    <w:rsid w:val="00455817"/>
    <w:rsid w:val="00457154"/>
    <w:rsid w:val="00460296"/>
    <w:rsid w:val="0046061F"/>
    <w:rsid w:val="00460DB9"/>
    <w:rsid w:val="00463572"/>
    <w:rsid w:val="00464BDE"/>
    <w:rsid w:val="004650DA"/>
    <w:rsid w:val="00465143"/>
    <w:rsid w:val="00466B9D"/>
    <w:rsid w:val="00467BD8"/>
    <w:rsid w:val="00470921"/>
    <w:rsid w:val="004724B6"/>
    <w:rsid w:val="00474450"/>
    <w:rsid w:val="00474BFA"/>
    <w:rsid w:val="00475D2D"/>
    <w:rsid w:val="00477EBE"/>
    <w:rsid w:val="0048067D"/>
    <w:rsid w:val="00482746"/>
    <w:rsid w:val="00482DD2"/>
    <w:rsid w:val="0048307F"/>
    <w:rsid w:val="00485A3B"/>
    <w:rsid w:val="00487917"/>
    <w:rsid w:val="004879D2"/>
    <w:rsid w:val="00490816"/>
    <w:rsid w:val="004928E0"/>
    <w:rsid w:val="0049446E"/>
    <w:rsid w:val="00497069"/>
    <w:rsid w:val="00497296"/>
    <w:rsid w:val="004A003C"/>
    <w:rsid w:val="004A1CAC"/>
    <w:rsid w:val="004A2036"/>
    <w:rsid w:val="004A21E9"/>
    <w:rsid w:val="004A3A83"/>
    <w:rsid w:val="004A5B63"/>
    <w:rsid w:val="004A6018"/>
    <w:rsid w:val="004A63AD"/>
    <w:rsid w:val="004A7076"/>
    <w:rsid w:val="004A75E1"/>
    <w:rsid w:val="004A7F2E"/>
    <w:rsid w:val="004B025A"/>
    <w:rsid w:val="004B28FA"/>
    <w:rsid w:val="004B4F39"/>
    <w:rsid w:val="004B6AEC"/>
    <w:rsid w:val="004B7F7F"/>
    <w:rsid w:val="004C0160"/>
    <w:rsid w:val="004C07C7"/>
    <w:rsid w:val="004C0E9D"/>
    <w:rsid w:val="004C20D9"/>
    <w:rsid w:val="004C3522"/>
    <w:rsid w:val="004C42F8"/>
    <w:rsid w:val="004D1093"/>
    <w:rsid w:val="004D2E92"/>
    <w:rsid w:val="004D3009"/>
    <w:rsid w:val="004D440C"/>
    <w:rsid w:val="004D4FED"/>
    <w:rsid w:val="004D5EA4"/>
    <w:rsid w:val="004D69E9"/>
    <w:rsid w:val="004E1650"/>
    <w:rsid w:val="004E617E"/>
    <w:rsid w:val="004E6849"/>
    <w:rsid w:val="004F1348"/>
    <w:rsid w:val="004F2631"/>
    <w:rsid w:val="004F2635"/>
    <w:rsid w:val="004F33DF"/>
    <w:rsid w:val="004F61F0"/>
    <w:rsid w:val="004F78F1"/>
    <w:rsid w:val="00500CA8"/>
    <w:rsid w:val="00501661"/>
    <w:rsid w:val="00503537"/>
    <w:rsid w:val="005035E3"/>
    <w:rsid w:val="00506EDA"/>
    <w:rsid w:val="00507370"/>
    <w:rsid w:val="005105C1"/>
    <w:rsid w:val="005124C6"/>
    <w:rsid w:val="00512D1E"/>
    <w:rsid w:val="00512DDA"/>
    <w:rsid w:val="00513352"/>
    <w:rsid w:val="00513FF3"/>
    <w:rsid w:val="00515762"/>
    <w:rsid w:val="00515BC6"/>
    <w:rsid w:val="00516FE3"/>
    <w:rsid w:val="0051789A"/>
    <w:rsid w:val="005204C2"/>
    <w:rsid w:val="00523C4A"/>
    <w:rsid w:val="00526686"/>
    <w:rsid w:val="00527519"/>
    <w:rsid w:val="0053080C"/>
    <w:rsid w:val="005313BA"/>
    <w:rsid w:val="0053152E"/>
    <w:rsid w:val="00532C96"/>
    <w:rsid w:val="0053327A"/>
    <w:rsid w:val="005332DD"/>
    <w:rsid w:val="00534F65"/>
    <w:rsid w:val="00537D3F"/>
    <w:rsid w:val="005405D3"/>
    <w:rsid w:val="00541F73"/>
    <w:rsid w:val="00542063"/>
    <w:rsid w:val="00542E36"/>
    <w:rsid w:val="0055087E"/>
    <w:rsid w:val="005509B6"/>
    <w:rsid w:val="00551C33"/>
    <w:rsid w:val="00552C4D"/>
    <w:rsid w:val="005556F8"/>
    <w:rsid w:val="00556528"/>
    <w:rsid w:val="00557424"/>
    <w:rsid w:val="00557C5B"/>
    <w:rsid w:val="00561D83"/>
    <w:rsid w:val="00562802"/>
    <w:rsid w:val="0056316F"/>
    <w:rsid w:val="00563987"/>
    <w:rsid w:val="0056462E"/>
    <w:rsid w:val="00566440"/>
    <w:rsid w:val="0056650D"/>
    <w:rsid w:val="00566A71"/>
    <w:rsid w:val="005672CA"/>
    <w:rsid w:val="00567E37"/>
    <w:rsid w:val="00567EFF"/>
    <w:rsid w:val="00570999"/>
    <w:rsid w:val="005719B2"/>
    <w:rsid w:val="00572D4F"/>
    <w:rsid w:val="00573514"/>
    <w:rsid w:val="005741B5"/>
    <w:rsid w:val="0057493E"/>
    <w:rsid w:val="005758E6"/>
    <w:rsid w:val="00576101"/>
    <w:rsid w:val="00576859"/>
    <w:rsid w:val="005806A4"/>
    <w:rsid w:val="00581682"/>
    <w:rsid w:val="00584965"/>
    <w:rsid w:val="00584A79"/>
    <w:rsid w:val="00591105"/>
    <w:rsid w:val="00591129"/>
    <w:rsid w:val="00593F3F"/>
    <w:rsid w:val="005976E7"/>
    <w:rsid w:val="005A02F5"/>
    <w:rsid w:val="005A04DE"/>
    <w:rsid w:val="005A27CA"/>
    <w:rsid w:val="005A2E18"/>
    <w:rsid w:val="005A3010"/>
    <w:rsid w:val="005A383B"/>
    <w:rsid w:val="005A4284"/>
    <w:rsid w:val="005A539D"/>
    <w:rsid w:val="005A5C39"/>
    <w:rsid w:val="005B0776"/>
    <w:rsid w:val="005B2C15"/>
    <w:rsid w:val="005B3D3F"/>
    <w:rsid w:val="005B5471"/>
    <w:rsid w:val="005B607D"/>
    <w:rsid w:val="005C29E1"/>
    <w:rsid w:val="005C3A52"/>
    <w:rsid w:val="005C4CE3"/>
    <w:rsid w:val="005C5252"/>
    <w:rsid w:val="005C7E52"/>
    <w:rsid w:val="005D0D7C"/>
    <w:rsid w:val="005D11BF"/>
    <w:rsid w:val="005D11E8"/>
    <w:rsid w:val="005D229A"/>
    <w:rsid w:val="005D2FAA"/>
    <w:rsid w:val="005D32FC"/>
    <w:rsid w:val="005E15D8"/>
    <w:rsid w:val="005E3A4A"/>
    <w:rsid w:val="005E5860"/>
    <w:rsid w:val="005E6D2C"/>
    <w:rsid w:val="005E778F"/>
    <w:rsid w:val="005F2EC9"/>
    <w:rsid w:val="005F540D"/>
    <w:rsid w:val="005F70B4"/>
    <w:rsid w:val="0060026C"/>
    <w:rsid w:val="00600E86"/>
    <w:rsid w:val="00602917"/>
    <w:rsid w:val="00605356"/>
    <w:rsid w:val="00605436"/>
    <w:rsid w:val="00605C08"/>
    <w:rsid w:val="006111C3"/>
    <w:rsid w:val="00611B96"/>
    <w:rsid w:val="00612416"/>
    <w:rsid w:val="00612DCA"/>
    <w:rsid w:val="00613FA1"/>
    <w:rsid w:val="00614E13"/>
    <w:rsid w:val="0061592C"/>
    <w:rsid w:val="006178EB"/>
    <w:rsid w:val="006205F2"/>
    <w:rsid w:val="006211D4"/>
    <w:rsid w:val="006220F0"/>
    <w:rsid w:val="00625B55"/>
    <w:rsid w:val="00625BAB"/>
    <w:rsid w:val="00626CB2"/>
    <w:rsid w:val="00627665"/>
    <w:rsid w:val="00630662"/>
    <w:rsid w:val="0063099E"/>
    <w:rsid w:val="0063244A"/>
    <w:rsid w:val="006337B7"/>
    <w:rsid w:val="00633F2E"/>
    <w:rsid w:val="006350E0"/>
    <w:rsid w:val="00635561"/>
    <w:rsid w:val="006365F1"/>
    <w:rsid w:val="0063689D"/>
    <w:rsid w:val="0064060A"/>
    <w:rsid w:val="00642DCE"/>
    <w:rsid w:val="0064399F"/>
    <w:rsid w:val="006451A3"/>
    <w:rsid w:val="0064521C"/>
    <w:rsid w:val="00651CB7"/>
    <w:rsid w:val="00651E3E"/>
    <w:rsid w:val="00653F65"/>
    <w:rsid w:val="00655E57"/>
    <w:rsid w:val="00657BC3"/>
    <w:rsid w:val="00660623"/>
    <w:rsid w:val="00660B42"/>
    <w:rsid w:val="00661267"/>
    <w:rsid w:val="006617B2"/>
    <w:rsid w:val="0066247D"/>
    <w:rsid w:val="00662E96"/>
    <w:rsid w:val="00663285"/>
    <w:rsid w:val="006638D2"/>
    <w:rsid w:val="00673289"/>
    <w:rsid w:val="00673389"/>
    <w:rsid w:val="00673E61"/>
    <w:rsid w:val="006742E4"/>
    <w:rsid w:val="00674E7D"/>
    <w:rsid w:val="006767E8"/>
    <w:rsid w:val="00677BD1"/>
    <w:rsid w:val="00681328"/>
    <w:rsid w:val="00682928"/>
    <w:rsid w:val="006833CA"/>
    <w:rsid w:val="00683B98"/>
    <w:rsid w:val="00685944"/>
    <w:rsid w:val="00686548"/>
    <w:rsid w:val="00690F9C"/>
    <w:rsid w:val="006933FA"/>
    <w:rsid w:val="00693F0E"/>
    <w:rsid w:val="006A0D7F"/>
    <w:rsid w:val="006A2CC4"/>
    <w:rsid w:val="006A473F"/>
    <w:rsid w:val="006A4BE5"/>
    <w:rsid w:val="006A4D94"/>
    <w:rsid w:val="006A537E"/>
    <w:rsid w:val="006A6BBF"/>
    <w:rsid w:val="006A7513"/>
    <w:rsid w:val="006B00C1"/>
    <w:rsid w:val="006B05D0"/>
    <w:rsid w:val="006B1035"/>
    <w:rsid w:val="006B1D71"/>
    <w:rsid w:val="006B1EBC"/>
    <w:rsid w:val="006B3322"/>
    <w:rsid w:val="006B3D26"/>
    <w:rsid w:val="006B3FBF"/>
    <w:rsid w:val="006B4327"/>
    <w:rsid w:val="006B5B0C"/>
    <w:rsid w:val="006B6062"/>
    <w:rsid w:val="006B74E4"/>
    <w:rsid w:val="006C0502"/>
    <w:rsid w:val="006C070F"/>
    <w:rsid w:val="006C10B3"/>
    <w:rsid w:val="006C302B"/>
    <w:rsid w:val="006C42E6"/>
    <w:rsid w:val="006C76CC"/>
    <w:rsid w:val="006C7873"/>
    <w:rsid w:val="006C7C9D"/>
    <w:rsid w:val="006D0675"/>
    <w:rsid w:val="006D145F"/>
    <w:rsid w:val="006D19FE"/>
    <w:rsid w:val="006D2F75"/>
    <w:rsid w:val="006D4F8A"/>
    <w:rsid w:val="006D6DD7"/>
    <w:rsid w:val="006E171E"/>
    <w:rsid w:val="006E17AA"/>
    <w:rsid w:val="006E3A81"/>
    <w:rsid w:val="006E3B91"/>
    <w:rsid w:val="006E468F"/>
    <w:rsid w:val="006E67B3"/>
    <w:rsid w:val="006E6E8E"/>
    <w:rsid w:val="006E7AE8"/>
    <w:rsid w:val="006F0660"/>
    <w:rsid w:val="006F0BD6"/>
    <w:rsid w:val="006F1261"/>
    <w:rsid w:val="006F19AE"/>
    <w:rsid w:val="006F2130"/>
    <w:rsid w:val="006F2C54"/>
    <w:rsid w:val="006F318F"/>
    <w:rsid w:val="006F3FD4"/>
    <w:rsid w:val="006F425E"/>
    <w:rsid w:val="006F488B"/>
    <w:rsid w:val="006F5620"/>
    <w:rsid w:val="006F649A"/>
    <w:rsid w:val="006F6EC6"/>
    <w:rsid w:val="006F7658"/>
    <w:rsid w:val="00700BB1"/>
    <w:rsid w:val="007012D0"/>
    <w:rsid w:val="007029D2"/>
    <w:rsid w:val="00702C18"/>
    <w:rsid w:val="00707304"/>
    <w:rsid w:val="00707F1A"/>
    <w:rsid w:val="00710AB4"/>
    <w:rsid w:val="00714C4B"/>
    <w:rsid w:val="00716118"/>
    <w:rsid w:val="00716362"/>
    <w:rsid w:val="007167F0"/>
    <w:rsid w:val="00720591"/>
    <w:rsid w:val="00722B3C"/>
    <w:rsid w:val="00722C6A"/>
    <w:rsid w:val="00723FC5"/>
    <w:rsid w:val="0072445D"/>
    <w:rsid w:val="00725474"/>
    <w:rsid w:val="00726122"/>
    <w:rsid w:val="00727273"/>
    <w:rsid w:val="00730007"/>
    <w:rsid w:val="0073229D"/>
    <w:rsid w:val="0073715F"/>
    <w:rsid w:val="00737C6D"/>
    <w:rsid w:val="007401D2"/>
    <w:rsid w:val="00741FCB"/>
    <w:rsid w:val="007423CF"/>
    <w:rsid w:val="00746081"/>
    <w:rsid w:val="0074661E"/>
    <w:rsid w:val="00750474"/>
    <w:rsid w:val="007504E3"/>
    <w:rsid w:val="007515A5"/>
    <w:rsid w:val="00752D48"/>
    <w:rsid w:val="007536A1"/>
    <w:rsid w:val="00756808"/>
    <w:rsid w:val="00756C58"/>
    <w:rsid w:val="007570EE"/>
    <w:rsid w:val="007605C5"/>
    <w:rsid w:val="00762B1C"/>
    <w:rsid w:val="00762CCE"/>
    <w:rsid w:val="00765F94"/>
    <w:rsid w:val="007664E7"/>
    <w:rsid w:val="00771076"/>
    <w:rsid w:val="0077207E"/>
    <w:rsid w:val="00772494"/>
    <w:rsid w:val="00772CFF"/>
    <w:rsid w:val="00773330"/>
    <w:rsid w:val="0077545E"/>
    <w:rsid w:val="00776CAA"/>
    <w:rsid w:val="007772F9"/>
    <w:rsid w:val="00777338"/>
    <w:rsid w:val="007777D8"/>
    <w:rsid w:val="00777827"/>
    <w:rsid w:val="00777888"/>
    <w:rsid w:val="00777F9C"/>
    <w:rsid w:val="00782A6B"/>
    <w:rsid w:val="00784A79"/>
    <w:rsid w:val="00785B3F"/>
    <w:rsid w:val="007862D0"/>
    <w:rsid w:val="007868B8"/>
    <w:rsid w:val="00787656"/>
    <w:rsid w:val="0078791D"/>
    <w:rsid w:val="007921F2"/>
    <w:rsid w:val="007938DD"/>
    <w:rsid w:val="00795881"/>
    <w:rsid w:val="00795F37"/>
    <w:rsid w:val="00796350"/>
    <w:rsid w:val="00797B37"/>
    <w:rsid w:val="00797C35"/>
    <w:rsid w:val="007A06D5"/>
    <w:rsid w:val="007A07EE"/>
    <w:rsid w:val="007A0AAE"/>
    <w:rsid w:val="007A0DAD"/>
    <w:rsid w:val="007A2227"/>
    <w:rsid w:val="007A3473"/>
    <w:rsid w:val="007A4540"/>
    <w:rsid w:val="007A7D08"/>
    <w:rsid w:val="007B1A91"/>
    <w:rsid w:val="007B37CA"/>
    <w:rsid w:val="007B4B80"/>
    <w:rsid w:val="007B6C22"/>
    <w:rsid w:val="007C3651"/>
    <w:rsid w:val="007C52ED"/>
    <w:rsid w:val="007C58E8"/>
    <w:rsid w:val="007C6EF1"/>
    <w:rsid w:val="007C7229"/>
    <w:rsid w:val="007D0536"/>
    <w:rsid w:val="007D34F1"/>
    <w:rsid w:val="007D3798"/>
    <w:rsid w:val="007D4680"/>
    <w:rsid w:val="007D4778"/>
    <w:rsid w:val="007D5B57"/>
    <w:rsid w:val="007D69F8"/>
    <w:rsid w:val="007D6FE7"/>
    <w:rsid w:val="007D7A2E"/>
    <w:rsid w:val="007E0269"/>
    <w:rsid w:val="007E1AE0"/>
    <w:rsid w:val="007E24D0"/>
    <w:rsid w:val="007E36D8"/>
    <w:rsid w:val="007E3E86"/>
    <w:rsid w:val="007E4BA1"/>
    <w:rsid w:val="007E5C41"/>
    <w:rsid w:val="007E7518"/>
    <w:rsid w:val="007E79FF"/>
    <w:rsid w:val="007F02A7"/>
    <w:rsid w:val="007F16E7"/>
    <w:rsid w:val="007F1DC7"/>
    <w:rsid w:val="007F5839"/>
    <w:rsid w:val="007F5C2B"/>
    <w:rsid w:val="007F699D"/>
    <w:rsid w:val="007F6C54"/>
    <w:rsid w:val="007F7A0A"/>
    <w:rsid w:val="007F7EE1"/>
    <w:rsid w:val="00802552"/>
    <w:rsid w:val="00803D81"/>
    <w:rsid w:val="008040B8"/>
    <w:rsid w:val="008064A6"/>
    <w:rsid w:val="008066F0"/>
    <w:rsid w:val="00807C8C"/>
    <w:rsid w:val="00807F8F"/>
    <w:rsid w:val="00812F55"/>
    <w:rsid w:val="008148C8"/>
    <w:rsid w:val="00814E2C"/>
    <w:rsid w:val="00815676"/>
    <w:rsid w:val="00815A1C"/>
    <w:rsid w:val="00816655"/>
    <w:rsid w:val="00820648"/>
    <w:rsid w:val="008212E7"/>
    <w:rsid w:val="0082256E"/>
    <w:rsid w:val="00822C35"/>
    <w:rsid w:val="008233FB"/>
    <w:rsid w:val="0082389A"/>
    <w:rsid w:val="00823B4B"/>
    <w:rsid w:val="008257C4"/>
    <w:rsid w:val="008315D4"/>
    <w:rsid w:val="00831FC7"/>
    <w:rsid w:val="00832050"/>
    <w:rsid w:val="0083239F"/>
    <w:rsid w:val="008338DC"/>
    <w:rsid w:val="00833932"/>
    <w:rsid w:val="008339B6"/>
    <w:rsid w:val="00834002"/>
    <w:rsid w:val="00834860"/>
    <w:rsid w:val="00835E2C"/>
    <w:rsid w:val="00836552"/>
    <w:rsid w:val="00836989"/>
    <w:rsid w:val="00837AFD"/>
    <w:rsid w:val="0084015D"/>
    <w:rsid w:val="00841621"/>
    <w:rsid w:val="00841BD1"/>
    <w:rsid w:val="00841E6A"/>
    <w:rsid w:val="008450D3"/>
    <w:rsid w:val="00845B54"/>
    <w:rsid w:val="008461D4"/>
    <w:rsid w:val="00854635"/>
    <w:rsid w:val="008569FE"/>
    <w:rsid w:val="0086014B"/>
    <w:rsid w:val="008605B2"/>
    <w:rsid w:val="00861147"/>
    <w:rsid w:val="00862258"/>
    <w:rsid w:val="0086353D"/>
    <w:rsid w:val="00865583"/>
    <w:rsid w:val="00865C30"/>
    <w:rsid w:val="0086632D"/>
    <w:rsid w:val="0086661E"/>
    <w:rsid w:val="00866AFE"/>
    <w:rsid w:val="0086762A"/>
    <w:rsid w:val="00870421"/>
    <w:rsid w:val="00870829"/>
    <w:rsid w:val="008710C2"/>
    <w:rsid w:val="00872072"/>
    <w:rsid w:val="00872089"/>
    <w:rsid w:val="00872CA8"/>
    <w:rsid w:val="00873BE0"/>
    <w:rsid w:val="008740EB"/>
    <w:rsid w:val="0087444B"/>
    <w:rsid w:val="008749E5"/>
    <w:rsid w:val="00877C13"/>
    <w:rsid w:val="00877E98"/>
    <w:rsid w:val="008804E3"/>
    <w:rsid w:val="008821F6"/>
    <w:rsid w:val="00882CFC"/>
    <w:rsid w:val="00883627"/>
    <w:rsid w:val="008938B7"/>
    <w:rsid w:val="00895E3C"/>
    <w:rsid w:val="008960FD"/>
    <w:rsid w:val="00897DF9"/>
    <w:rsid w:val="008A0ECD"/>
    <w:rsid w:val="008A2766"/>
    <w:rsid w:val="008A72AB"/>
    <w:rsid w:val="008A7F0D"/>
    <w:rsid w:val="008B15BF"/>
    <w:rsid w:val="008B15CB"/>
    <w:rsid w:val="008B4259"/>
    <w:rsid w:val="008B4ECF"/>
    <w:rsid w:val="008C176F"/>
    <w:rsid w:val="008C24B9"/>
    <w:rsid w:val="008C2E65"/>
    <w:rsid w:val="008C3121"/>
    <w:rsid w:val="008C3F66"/>
    <w:rsid w:val="008C56BA"/>
    <w:rsid w:val="008C667E"/>
    <w:rsid w:val="008C6994"/>
    <w:rsid w:val="008C6D85"/>
    <w:rsid w:val="008C778E"/>
    <w:rsid w:val="008C7EED"/>
    <w:rsid w:val="008D34D1"/>
    <w:rsid w:val="008D3E1F"/>
    <w:rsid w:val="008D3FC9"/>
    <w:rsid w:val="008D4BAC"/>
    <w:rsid w:val="008D56F4"/>
    <w:rsid w:val="008D7FB0"/>
    <w:rsid w:val="008E276B"/>
    <w:rsid w:val="008E36EE"/>
    <w:rsid w:val="008E5332"/>
    <w:rsid w:val="008E5DB3"/>
    <w:rsid w:val="008E7405"/>
    <w:rsid w:val="008F09C8"/>
    <w:rsid w:val="008F1EA0"/>
    <w:rsid w:val="008F2F23"/>
    <w:rsid w:val="008F3F0E"/>
    <w:rsid w:val="008F6782"/>
    <w:rsid w:val="009010B2"/>
    <w:rsid w:val="00906F18"/>
    <w:rsid w:val="00907CFF"/>
    <w:rsid w:val="0091172A"/>
    <w:rsid w:val="00911991"/>
    <w:rsid w:val="00914F4B"/>
    <w:rsid w:val="0091662F"/>
    <w:rsid w:val="0092009F"/>
    <w:rsid w:val="009200D2"/>
    <w:rsid w:val="0092211E"/>
    <w:rsid w:val="00923136"/>
    <w:rsid w:val="0092486C"/>
    <w:rsid w:val="00925F0A"/>
    <w:rsid w:val="009264C3"/>
    <w:rsid w:val="00931C2B"/>
    <w:rsid w:val="00932443"/>
    <w:rsid w:val="00934197"/>
    <w:rsid w:val="0093599C"/>
    <w:rsid w:val="00936216"/>
    <w:rsid w:val="00937339"/>
    <w:rsid w:val="009379E1"/>
    <w:rsid w:val="0094084E"/>
    <w:rsid w:val="00940873"/>
    <w:rsid w:val="00942E6E"/>
    <w:rsid w:val="00943C5A"/>
    <w:rsid w:val="00943FFA"/>
    <w:rsid w:val="00944EFA"/>
    <w:rsid w:val="00945677"/>
    <w:rsid w:val="00951919"/>
    <w:rsid w:val="00952C76"/>
    <w:rsid w:val="00953689"/>
    <w:rsid w:val="00953FED"/>
    <w:rsid w:val="00954F2A"/>
    <w:rsid w:val="00955623"/>
    <w:rsid w:val="0095566F"/>
    <w:rsid w:val="00960D03"/>
    <w:rsid w:val="00960EF3"/>
    <w:rsid w:val="009625BB"/>
    <w:rsid w:val="00963E04"/>
    <w:rsid w:val="00964B75"/>
    <w:rsid w:val="00966445"/>
    <w:rsid w:val="00967697"/>
    <w:rsid w:val="009727B0"/>
    <w:rsid w:val="00973ED9"/>
    <w:rsid w:val="00974A22"/>
    <w:rsid w:val="00975E1B"/>
    <w:rsid w:val="0097665C"/>
    <w:rsid w:val="00976A75"/>
    <w:rsid w:val="009774E8"/>
    <w:rsid w:val="00977AE0"/>
    <w:rsid w:val="009802A2"/>
    <w:rsid w:val="0098043D"/>
    <w:rsid w:val="0098093D"/>
    <w:rsid w:val="0098166E"/>
    <w:rsid w:val="00982513"/>
    <w:rsid w:val="00984FB2"/>
    <w:rsid w:val="00986CB9"/>
    <w:rsid w:val="009900AF"/>
    <w:rsid w:val="009934F8"/>
    <w:rsid w:val="00994463"/>
    <w:rsid w:val="009956F5"/>
    <w:rsid w:val="00997616"/>
    <w:rsid w:val="009A1C29"/>
    <w:rsid w:val="009A1E4A"/>
    <w:rsid w:val="009A351F"/>
    <w:rsid w:val="009A4281"/>
    <w:rsid w:val="009A4992"/>
    <w:rsid w:val="009A58C5"/>
    <w:rsid w:val="009A7730"/>
    <w:rsid w:val="009A7C76"/>
    <w:rsid w:val="009B07D6"/>
    <w:rsid w:val="009B0D49"/>
    <w:rsid w:val="009B1328"/>
    <w:rsid w:val="009B2CF5"/>
    <w:rsid w:val="009B3059"/>
    <w:rsid w:val="009B49C1"/>
    <w:rsid w:val="009B52B4"/>
    <w:rsid w:val="009B74A0"/>
    <w:rsid w:val="009C2574"/>
    <w:rsid w:val="009C3156"/>
    <w:rsid w:val="009C36AB"/>
    <w:rsid w:val="009C54F3"/>
    <w:rsid w:val="009C6EB1"/>
    <w:rsid w:val="009D1001"/>
    <w:rsid w:val="009D2543"/>
    <w:rsid w:val="009D2EC8"/>
    <w:rsid w:val="009D326E"/>
    <w:rsid w:val="009D4591"/>
    <w:rsid w:val="009D4C3A"/>
    <w:rsid w:val="009D633D"/>
    <w:rsid w:val="009D7EB0"/>
    <w:rsid w:val="009E3F3C"/>
    <w:rsid w:val="009E416E"/>
    <w:rsid w:val="009E44F9"/>
    <w:rsid w:val="009E51C6"/>
    <w:rsid w:val="009E6598"/>
    <w:rsid w:val="009E7180"/>
    <w:rsid w:val="009F071C"/>
    <w:rsid w:val="009F1EAA"/>
    <w:rsid w:val="009F3441"/>
    <w:rsid w:val="009F3A44"/>
    <w:rsid w:val="009F59AE"/>
    <w:rsid w:val="009F5C06"/>
    <w:rsid w:val="00A00A15"/>
    <w:rsid w:val="00A01074"/>
    <w:rsid w:val="00A0177D"/>
    <w:rsid w:val="00A01E78"/>
    <w:rsid w:val="00A034D8"/>
    <w:rsid w:val="00A04BF8"/>
    <w:rsid w:val="00A06246"/>
    <w:rsid w:val="00A0775C"/>
    <w:rsid w:val="00A07F50"/>
    <w:rsid w:val="00A10231"/>
    <w:rsid w:val="00A10D4C"/>
    <w:rsid w:val="00A119F5"/>
    <w:rsid w:val="00A137E8"/>
    <w:rsid w:val="00A13D0F"/>
    <w:rsid w:val="00A1408B"/>
    <w:rsid w:val="00A1483B"/>
    <w:rsid w:val="00A148A2"/>
    <w:rsid w:val="00A14E09"/>
    <w:rsid w:val="00A15D5D"/>
    <w:rsid w:val="00A21F1D"/>
    <w:rsid w:val="00A226A8"/>
    <w:rsid w:val="00A22FC1"/>
    <w:rsid w:val="00A23A05"/>
    <w:rsid w:val="00A24856"/>
    <w:rsid w:val="00A26813"/>
    <w:rsid w:val="00A27E8A"/>
    <w:rsid w:val="00A27F52"/>
    <w:rsid w:val="00A33571"/>
    <w:rsid w:val="00A341BE"/>
    <w:rsid w:val="00A3478D"/>
    <w:rsid w:val="00A35C9A"/>
    <w:rsid w:val="00A3639C"/>
    <w:rsid w:val="00A37F38"/>
    <w:rsid w:val="00A40AD8"/>
    <w:rsid w:val="00A426B7"/>
    <w:rsid w:val="00A42CAE"/>
    <w:rsid w:val="00A43279"/>
    <w:rsid w:val="00A438FD"/>
    <w:rsid w:val="00A43EA5"/>
    <w:rsid w:val="00A465E7"/>
    <w:rsid w:val="00A520EC"/>
    <w:rsid w:val="00A52937"/>
    <w:rsid w:val="00A53552"/>
    <w:rsid w:val="00A55CC4"/>
    <w:rsid w:val="00A60D99"/>
    <w:rsid w:val="00A60E8C"/>
    <w:rsid w:val="00A643AC"/>
    <w:rsid w:val="00A652EE"/>
    <w:rsid w:val="00A6538D"/>
    <w:rsid w:val="00A65A90"/>
    <w:rsid w:val="00A67447"/>
    <w:rsid w:val="00A6772C"/>
    <w:rsid w:val="00A67CAF"/>
    <w:rsid w:val="00A7200F"/>
    <w:rsid w:val="00A747BD"/>
    <w:rsid w:val="00A75817"/>
    <w:rsid w:val="00A77CEF"/>
    <w:rsid w:val="00A81E88"/>
    <w:rsid w:val="00A83F4D"/>
    <w:rsid w:val="00A85541"/>
    <w:rsid w:val="00A85FF0"/>
    <w:rsid w:val="00A86B67"/>
    <w:rsid w:val="00A90D1F"/>
    <w:rsid w:val="00A917CD"/>
    <w:rsid w:val="00A936CC"/>
    <w:rsid w:val="00A93FF2"/>
    <w:rsid w:val="00A9664B"/>
    <w:rsid w:val="00A97503"/>
    <w:rsid w:val="00A9763C"/>
    <w:rsid w:val="00A97D38"/>
    <w:rsid w:val="00AA1A1E"/>
    <w:rsid w:val="00AA2959"/>
    <w:rsid w:val="00AA50DC"/>
    <w:rsid w:val="00AA5940"/>
    <w:rsid w:val="00AA5F7D"/>
    <w:rsid w:val="00AA789F"/>
    <w:rsid w:val="00AA7A61"/>
    <w:rsid w:val="00AB17DA"/>
    <w:rsid w:val="00AB1D1C"/>
    <w:rsid w:val="00AB2F90"/>
    <w:rsid w:val="00AB3694"/>
    <w:rsid w:val="00AB519A"/>
    <w:rsid w:val="00AC0D50"/>
    <w:rsid w:val="00AC464A"/>
    <w:rsid w:val="00AC7ECE"/>
    <w:rsid w:val="00AD06BB"/>
    <w:rsid w:val="00AD0799"/>
    <w:rsid w:val="00AD29CA"/>
    <w:rsid w:val="00AD2B80"/>
    <w:rsid w:val="00AD3609"/>
    <w:rsid w:val="00AD4017"/>
    <w:rsid w:val="00AD7070"/>
    <w:rsid w:val="00AD79C0"/>
    <w:rsid w:val="00AD7DAD"/>
    <w:rsid w:val="00AE0077"/>
    <w:rsid w:val="00AE1E0A"/>
    <w:rsid w:val="00AE3001"/>
    <w:rsid w:val="00AE35E5"/>
    <w:rsid w:val="00AE5D28"/>
    <w:rsid w:val="00AE5E15"/>
    <w:rsid w:val="00AE66B7"/>
    <w:rsid w:val="00AE7809"/>
    <w:rsid w:val="00AF0E31"/>
    <w:rsid w:val="00AF1A50"/>
    <w:rsid w:val="00AF3D3C"/>
    <w:rsid w:val="00AF3EDF"/>
    <w:rsid w:val="00B00A0F"/>
    <w:rsid w:val="00B00A26"/>
    <w:rsid w:val="00B01ECC"/>
    <w:rsid w:val="00B032FD"/>
    <w:rsid w:val="00B04D36"/>
    <w:rsid w:val="00B05890"/>
    <w:rsid w:val="00B064A4"/>
    <w:rsid w:val="00B067C5"/>
    <w:rsid w:val="00B12214"/>
    <w:rsid w:val="00B134E4"/>
    <w:rsid w:val="00B149F5"/>
    <w:rsid w:val="00B16D85"/>
    <w:rsid w:val="00B17AEC"/>
    <w:rsid w:val="00B2047E"/>
    <w:rsid w:val="00B20D12"/>
    <w:rsid w:val="00B21A83"/>
    <w:rsid w:val="00B2518C"/>
    <w:rsid w:val="00B269DE"/>
    <w:rsid w:val="00B26B88"/>
    <w:rsid w:val="00B3004A"/>
    <w:rsid w:val="00B32958"/>
    <w:rsid w:val="00B32BBA"/>
    <w:rsid w:val="00B3325C"/>
    <w:rsid w:val="00B3377E"/>
    <w:rsid w:val="00B33A49"/>
    <w:rsid w:val="00B34D42"/>
    <w:rsid w:val="00B35671"/>
    <w:rsid w:val="00B360A9"/>
    <w:rsid w:val="00B36488"/>
    <w:rsid w:val="00B4153A"/>
    <w:rsid w:val="00B41889"/>
    <w:rsid w:val="00B42D6E"/>
    <w:rsid w:val="00B46EEC"/>
    <w:rsid w:val="00B47D2B"/>
    <w:rsid w:val="00B52D24"/>
    <w:rsid w:val="00B537FC"/>
    <w:rsid w:val="00B539F7"/>
    <w:rsid w:val="00B544FD"/>
    <w:rsid w:val="00B54CA7"/>
    <w:rsid w:val="00B5505E"/>
    <w:rsid w:val="00B55F46"/>
    <w:rsid w:val="00B5665D"/>
    <w:rsid w:val="00B604CB"/>
    <w:rsid w:val="00B631BC"/>
    <w:rsid w:val="00B631D3"/>
    <w:rsid w:val="00B634C9"/>
    <w:rsid w:val="00B63A15"/>
    <w:rsid w:val="00B63E1F"/>
    <w:rsid w:val="00B64891"/>
    <w:rsid w:val="00B64F89"/>
    <w:rsid w:val="00B652F1"/>
    <w:rsid w:val="00B7182B"/>
    <w:rsid w:val="00B74B99"/>
    <w:rsid w:val="00B74C46"/>
    <w:rsid w:val="00B74CAA"/>
    <w:rsid w:val="00B82326"/>
    <w:rsid w:val="00B823F0"/>
    <w:rsid w:val="00B841FA"/>
    <w:rsid w:val="00B845F7"/>
    <w:rsid w:val="00B86728"/>
    <w:rsid w:val="00B86B06"/>
    <w:rsid w:val="00B86CEF"/>
    <w:rsid w:val="00B92639"/>
    <w:rsid w:val="00B92A56"/>
    <w:rsid w:val="00B93686"/>
    <w:rsid w:val="00B96020"/>
    <w:rsid w:val="00B96E06"/>
    <w:rsid w:val="00BA1D6F"/>
    <w:rsid w:val="00BA1F8F"/>
    <w:rsid w:val="00BA26B9"/>
    <w:rsid w:val="00BA3AFD"/>
    <w:rsid w:val="00BA4663"/>
    <w:rsid w:val="00BA5085"/>
    <w:rsid w:val="00BB2F7B"/>
    <w:rsid w:val="00BB314A"/>
    <w:rsid w:val="00BB49C3"/>
    <w:rsid w:val="00BB55C8"/>
    <w:rsid w:val="00BB66F8"/>
    <w:rsid w:val="00BB7D13"/>
    <w:rsid w:val="00BC2D6A"/>
    <w:rsid w:val="00BC3331"/>
    <w:rsid w:val="00BC467E"/>
    <w:rsid w:val="00BC468F"/>
    <w:rsid w:val="00BC4E34"/>
    <w:rsid w:val="00BC4EE5"/>
    <w:rsid w:val="00BC6F68"/>
    <w:rsid w:val="00BC7217"/>
    <w:rsid w:val="00BC7CAA"/>
    <w:rsid w:val="00BD1A9D"/>
    <w:rsid w:val="00BD2459"/>
    <w:rsid w:val="00BD2BCB"/>
    <w:rsid w:val="00BD36D4"/>
    <w:rsid w:val="00BD3E8F"/>
    <w:rsid w:val="00BD569A"/>
    <w:rsid w:val="00BD7481"/>
    <w:rsid w:val="00BE2927"/>
    <w:rsid w:val="00BE3AF9"/>
    <w:rsid w:val="00BE3B28"/>
    <w:rsid w:val="00BE4DAC"/>
    <w:rsid w:val="00BE6115"/>
    <w:rsid w:val="00BE67C8"/>
    <w:rsid w:val="00BE6B07"/>
    <w:rsid w:val="00BE73A3"/>
    <w:rsid w:val="00BF164C"/>
    <w:rsid w:val="00BF2540"/>
    <w:rsid w:val="00BF2D13"/>
    <w:rsid w:val="00BF37F0"/>
    <w:rsid w:val="00BF3AD5"/>
    <w:rsid w:val="00BF5442"/>
    <w:rsid w:val="00BF5720"/>
    <w:rsid w:val="00BF6B35"/>
    <w:rsid w:val="00BF78DD"/>
    <w:rsid w:val="00BF7ACF"/>
    <w:rsid w:val="00C00898"/>
    <w:rsid w:val="00C0209C"/>
    <w:rsid w:val="00C02CBE"/>
    <w:rsid w:val="00C03680"/>
    <w:rsid w:val="00C04454"/>
    <w:rsid w:val="00C055C1"/>
    <w:rsid w:val="00C05B14"/>
    <w:rsid w:val="00C05CA7"/>
    <w:rsid w:val="00C067FE"/>
    <w:rsid w:val="00C10A9B"/>
    <w:rsid w:val="00C1109F"/>
    <w:rsid w:val="00C11607"/>
    <w:rsid w:val="00C13EBF"/>
    <w:rsid w:val="00C144E6"/>
    <w:rsid w:val="00C21874"/>
    <w:rsid w:val="00C2398A"/>
    <w:rsid w:val="00C24B20"/>
    <w:rsid w:val="00C26C77"/>
    <w:rsid w:val="00C275F0"/>
    <w:rsid w:val="00C30629"/>
    <w:rsid w:val="00C30C09"/>
    <w:rsid w:val="00C33465"/>
    <w:rsid w:val="00C335E5"/>
    <w:rsid w:val="00C33E81"/>
    <w:rsid w:val="00C34184"/>
    <w:rsid w:val="00C35675"/>
    <w:rsid w:val="00C36397"/>
    <w:rsid w:val="00C37CFB"/>
    <w:rsid w:val="00C419B5"/>
    <w:rsid w:val="00C42F5A"/>
    <w:rsid w:val="00C437D2"/>
    <w:rsid w:val="00C4604B"/>
    <w:rsid w:val="00C46118"/>
    <w:rsid w:val="00C47C24"/>
    <w:rsid w:val="00C50C67"/>
    <w:rsid w:val="00C51C4B"/>
    <w:rsid w:val="00C5276B"/>
    <w:rsid w:val="00C52965"/>
    <w:rsid w:val="00C52CB1"/>
    <w:rsid w:val="00C52F55"/>
    <w:rsid w:val="00C53456"/>
    <w:rsid w:val="00C57EC1"/>
    <w:rsid w:val="00C61E45"/>
    <w:rsid w:val="00C637C5"/>
    <w:rsid w:val="00C6576E"/>
    <w:rsid w:val="00C659FD"/>
    <w:rsid w:val="00C66FC5"/>
    <w:rsid w:val="00C673D0"/>
    <w:rsid w:val="00C67C71"/>
    <w:rsid w:val="00C7058D"/>
    <w:rsid w:val="00C71460"/>
    <w:rsid w:val="00C71982"/>
    <w:rsid w:val="00C726D8"/>
    <w:rsid w:val="00C77424"/>
    <w:rsid w:val="00C77C26"/>
    <w:rsid w:val="00C8030A"/>
    <w:rsid w:val="00C814EF"/>
    <w:rsid w:val="00C8163B"/>
    <w:rsid w:val="00C823ED"/>
    <w:rsid w:val="00C83313"/>
    <w:rsid w:val="00C8341F"/>
    <w:rsid w:val="00C83AB6"/>
    <w:rsid w:val="00C8450A"/>
    <w:rsid w:val="00C85C18"/>
    <w:rsid w:val="00C9052E"/>
    <w:rsid w:val="00C90B35"/>
    <w:rsid w:val="00C9281E"/>
    <w:rsid w:val="00C92AC8"/>
    <w:rsid w:val="00C92DF5"/>
    <w:rsid w:val="00C96620"/>
    <w:rsid w:val="00CA10B6"/>
    <w:rsid w:val="00CA2742"/>
    <w:rsid w:val="00CA4CCA"/>
    <w:rsid w:val="00CA5AC5"/>
    <w:rsid w:val="00CA6D78"/>
    <w:rsid w:val="00CB035C"/>
    <w:rsid w:val="00CB1B4F"/>
    <w:rsid w:val="00CB56A2"/>
    <w:rsid w:val="00CB5A4F"/>
    <w:rsid w:val="00CC05A4"/>
    <w:rsid w:val="00CC0827"/>
    <w:rsid w:val="00CC151D"/>
    <w:rsid w:val="00CC2076"/>
    <w:rsid w:val="00CC298D"/>
    <w:rsid w:val="00CC39CD"/>
    <w:rsid w:val="00CC52FA"/>
    <w:rsid w:val="00CC6AAA"/>
    <w:rsid w:val="00CC6B0F"/>
    <w:rsid w:val="00CD0DDE"/>
    <w:rsid w:val="00CD0E07"/>
    <w:rsid w:val="00CD1332"/>
    <w:rsid w:val="00CD1B04"/>
    <w:rsid w:val="00CD1D8F"/>
    <w:rsid w:val="00CD2008"/>
    <w:rsid w:val="00CD268A"/>
    <w:rsid w:val="00CD5B71"/>
    <w:rsid w:val="00CD6BB9"/>
    <w:rsid w:val="00CD6FB6"/>
    <w:rsid w:val="00CE0154"/>
    <w:rsid w:val="00CE15E5"/>
    <w:rsid w:val="00CE25AC"/>
    <w:rsid w:val="00CE2D5D"/>
    <w:rsid w:val="00CE397C"/>
    <w:rsid w:val="00CE50FF"/>
    <w:rsid w:val="00CE64C7"/>
    <w:rsid w:val="00CE70C0"/>
    <w:rsid w:val="00CE76C1"/>
    <w:rsid w:val="00CF1853"/>
    <w:rsid w:val="00CF2478"/>
    <w:rsid w:val="00CF2A5C"/>
    <w:rsid w:val="00CF4366"/>
    <w:rsid w:val="00CF46F2"/>
    <w:rsid w:val="00CF549A"/>
    <w:rsid w:val="00CF7B3C"/>
    <w:rsid w:val="00D01070"/>
    <w:rsid w:val="00D01640"/>
    <w:rsid w:val="00D01DD0"/>
    <w:rsid w:val="00D0268D"/>
    <w:rsid w:val="00D02B13"/>
    <w:rsid w:val="00D06945"/>
    <w:rsid w:val="00D07E59"/>
    <w:rsid w:val="00D10582"/>
    <w:rsid w:val="00D13F97"/>
    <w:rsid w:val="00D14451"/>
    <w:rsid w:val="00D16158"/>
    <w:rsid w:val="00D2159F"/>
    <w:rsid w:val="00D21FA0"/>
    <w:rsid w:val="00D2208F"/>
    <w:rsid w:val="00D2342E"/>
    <w:rsid w:val="00D23A21"/>
    <w:rsid w:val="00D2436B"/>
    <w:rsid w:val="00D25CC5"/>
    <w:rsid w:val="00D27156"/>
    <w:rsid w:val="00D27245"/>
    <w:rsid w:val="00D27309"/>
    <w:rsid w:val="00D27B8F"/>
    <w:rsid w:val="00D3231E"/>
    <w:rsid w:val="00D338C5"/>
    <w:rsid w:val="00D34E06"/>
    <w:rsid w:val="00D364FB"/>
    <w:rsid w:val="00D365AE"/>
    <w:rsid w:val="00D37F38"/>
    <w:rsid w:val="00D40846"/>
    <w:rsid w:val="00D427AF"/>
    <w:rsid w:val="00D428C6"/>
    <w:rsid w:val="00D43320"/>
    <w:rsid w:val="00D43552"/>
    <w:rsid w:val="00D4355A"/>
    <w:rsid w:val="00D4386E"/>
    <w:rsid w:val="00D43D36"/>
    <w:rsid w:val="00D4458E"/>
    <w:rsid w:val="00D44F66"/>
    <w:rsid w:val="00D468BD"/>
    <w:rsid w:val="00D56098"/>
    <w:rsid w:val="00D57428"/>
    <w:rsid w:val="00D61023"/>
    <w:rsid w:val="00D61C1B"/>
    <w:rsid w:val="00D61C68"/>
    <w:rsid w:val="00D6247C"/>
    <w:rsid w:val="00D62AC2"/>
    <w:rsid w:val="00D637F4"/>
    <w:rsid w:val="00D65291"/>
    <w:rsid w:val="00D657F5"/>
    <w:rsid w:val="00D67233"/>
    <w:rsid w:val="00D673C6"/>
    <w:rsid w:val="00D724A9"/>
    <w:rsid w:val="00D724B3"/>
    <w:rsid w:val="00D7289B"/>
    <w:rsid w:val="00D72CF4"/>
    <w:rsid w:val="00D737D6"/>
    <w:rsid w:val="00D748EE"/>
    <w:rsid w:val="00D76722"/>
    <w:rsid w:val="00D768A6"/>
    <w:rsid w:val="00D76C23"/>
    <w:rsid w:val="00D819AD"/>
    <w:rsid w:val="00D82BDE"/>
    <w:rsid w:val="00D82C51"/>
    <w:rsid w:val="00D8317A"/>
    <w:rsid w:val="00D841BA"/>
    <w:rsid w:val="00D846FA"/>
    <w:rsid w:val="00D86B2A"/>
    <w:rsid w:val="00D91DAF"/>
    <w:rsid w:val="00D92EF2"/>
    <w:rsid w:val="00D932F3"/>
    <w:rsid w:val="00D93C34"/>
    <w:rsid w:val="00D94764"/>
    <w:rsid w:val="00D951EA"/>
    <w:rsid w:val="00D95536"/>
    <w:rsid w:val="00D97273"/>
    <w:rsid w:val="00DA0588"/>
    <w:rsid w:val="00DA0B84"/>
    <w:rsid w:val="00DA1CC7"/>
    <w:rsid w:val="00DA2075"/>
    <w:rsid w:val="00DA2AC9"/>
    <w:rsid w:val="00DA4926"/>
    <w:rsid w:val="00DA5D1C"/>
    <w:rsid w:val="00DA6B70"/>
    <w:rsid w:val="00DA7350"/>
    <w:rsid w:val="00DA743A"/>
    <w:rsid w:val="00DB1C35"/>
    <w:rsid w:val="00DB2D2E"/>
    <w:rsid w:val="00DB3DD5"/>
    <w:rsid w:val="00DB41D5"/>
    <w:rsid w:val="00DB4B27"/>
    <w:rsid w:val="00DB548A"/>
    <w:rsid w:val="00DB5F71"/>
    <w:rsid w:val="00DB6239"/>
    <w:rsid w:val="00DB7491"/>
    <w:rsid w:val="00DB79E3"/>
    <w:rsid w:val="00DC2ED3"/>
    <w:rsid w:val="00DC68FD"/>
    <w:rsid w:val="00DC79F6"/>
    <w:rsid w:val="00DC7D01"/>
    <w:rsid w:val="00DD0A59"/>
    <w:rsid w:val="00DD1A12"/>
    <w:rsid w:val="00DD22D4"/>
    <w:rsid w:val="00DD29B0"/>
    <w:rsid w:val="00DD4078"/>
    <w:rsid w:val="00DD431B"/>
    <w:rsid w:val="00DD4F12"/>
    <w:rsid w:val="00DD6654"/>
    <w:rsid w:val="00DD6A92"/>
    <w:rsid w:val="00DD72DA"/>
    <w:rsid w:val="00DE0B76"/>
    <w:rsid w:val="00DE1BD0"/>
    <w:rsid w:val="00DE381F"/>
    <w:rsid w:val="00DE4E2C"/>
    <w:rsid w:val="00DF13CE"/>
    <w:rsid w:val="00DF38D7"/>
    <w:rsid w:val="00DF4FDA"/>
    <w:rsid w:val="00DF55E1"/>
    <w:rsid w:val="00DF5F20"/>
    <w:rsid w:val="00DF7722"/>
    <w:rsid w:val="00DF7B55"/>
    <w:rsid w:val="00E00117"/>
    <w:rsid w:val="00E014E2"/>
    <w:rsid w:val="00E02B6F"/>
    <w:rsid w:val="00E033F7"/>
    <w:rsid w:val="00E07CF1"/>
    <w:rsid w:val="00E101B5"/>
    <w:rsid w:val="00E11401"/>
    <w:rsid w:val="00E11A5C"/>
    <w:rsid w:val="00E12CF1"/>
    <w:rsid w:val="00E13542"/>
    <w:rsid w:val="00E14184"/>
    <w:rsid w:val="00E15FB9"/>
    <w:rsid w:val="00E167B1"/>
    <w:rsid w:val="00E17129"/>
    <w:rsid w:val="00E20BEF"/>
    <w:rsid w:val="00E20E2F"/>
    <w:rsid w:val="00E236CE"/>
    <w:rsid w:val="00E237B2"/>
    <w:rsid w:val="00E23C8D"/>
    <w:rsid w:val="00E274E7"/>
    <w:rsid w:val="00E2784D"/>
    <w:rsid w:val="00E30AB1"/>
    <w:rsid w:val="00E33016"/>
    <w:rsid w:val="00E33404"/>
    <w:rsid w:val="00E35822"/>
    <w:rsid w:val="00E366A5"/>
    <w:rsid w:val="00E4053B"/>
    <w:rsid w:val="00E4079A"/>
    <w:rsid w:val="00E414D0"/>
    <w:rsid w:val="00E415BA"/>
    <w:rsid w:val="00E425A9"/>
    <w:rsid w:val="00E42C14"/>
    <w:rsid w:val="00E44D20"/>
    <w:rsid w:val="00E451BA"/>
    <w:rsid w:val="00E457B2"/>
    <w:rsid w:val="00E51578"/>
    <w:rsid w:val="00E57125"/>
    <w:rsid w:val="00E576E1"/>
    <w:rsid w:val="00E57E26"/>
    <w:rsid w:val="00E6202B"/>
    <w:rsid w:val="00E65785"/>
    <w:rsid w:val="00E663A7"/>
    <w:rsid w:val="00E663BE"/>
    <w:rsid w:val="00E66E7D"/>
    <w:rsid w:val="00E720F8"/>
    <w:rsid w:val="00E72585"/>
    <w:rsid w:val="00E73F51"/>
    <w:rsid w:val="00E7488A"/>
    <w:rsid w:val="00E74EA7"/>
    <w:rsid w:val="00E755B3"/>
    <w:rsid w:val="00E76DC2"/>
    <w:rsid w:val="00E770BE"/>
    <w:rsid w:val="00E77882"/>
    <w:rsid w:val="00E77B21"/>
    <w:rsid w:val="00E805E7"/>
    <w:rsid w:val="00E81E92"/>
    <w:rsid w:val="00E82618"/>
    <w:rsid w:val="00E84E0E"/>
    <w:rsid w:val="00E85A33"/>
    <w:rsid w:val="00E86BD8"/>
    <w:rsid w:val="00E90812"/>
    <w:rsid w:val="00E908BC"/>
    <w:rsid w:val="00E94621"/>
    <w:rsid w:val="00E94FEA"/>
    <w:rsid w:val="00E96755"/>
    <w:rsid w:val="00E973AD"/>
    <w:rsid w:val="00E9779D"/>
    <w:rsid w:val="00E977D3"/>
    <w:rsid w:val="00E97906"/>
    <w:rsid w:val="00EA17B0"/>
    <w:rsid w:val="00EA1C78"/>
    <w:rsid w:val="00EA253D"/>
    <w:rsid w:val="00EA3B34"/>
    <w:rsid w:val="00EA5D42"/>
    <w:rsid w:val="00EA65FA"/>
    <w:rsid w:val="00EB0514"/>
    <w:rsid w:val="00EB19A0"/>
    <w:rsid w:val="00EB2085"/>
    <w:rsid w:val="00EB2192"/>
    <w:rsid w:val="00EB2B42"/>
    <w:rsid w:val="00EB711A"/>
    <w:rsid w:val="00EC025D"/>
    <w:rsid w:val="00EC07FD"/>
    <w:rsid w:val="00EC241B"/>
    <w:rsid w:val="00EC243E"/>
    <w:rsid w:val="00EC25F3"/>
    <w:rsid w:val="00EC37F2"/>
    <w:rsid w:val="00EC4E79"/>
    <w:rsid w:val="00EC53B0"/>
    <w:rsid w:val="00EC6D71"/>
    <w:rsid w:val="00ED00CC"/>
    <w:rsid w:val="00ED059C"/>
    <w:rsid w:val="00ED2856"/>
    <w:rsid w:val="00ED3975"/>
    <w:rsid w:val="00ED51DE"/>
    <w:rsid w:val="00ED5493"/>
    <w:rsid w:val="00ED557F"/>
    <w:rsid w:val="00ED66EC"/>
    <w:rsid w:val="00ED6FC0"/>
    <w:rsid w:val="00EE3581"/>
    <w:rsid w:val="00EE3AB7"/>
    <w:rsid w:val="00EE4726"/>
    <w:rsid w:val="00EE6D44"/>
    <w:rsid w:val="00EF22D4"/>
    <w:rsid w:val="00EF5099"/>
    <w:rsid w:val="00EF7E10"/>
    <w:rsid w:val="00F01016"/>
    <w:rsid w:val="00F02DFC"/>
    <w:rsid w:val="00F03217"/>
    <w:rsid w:val="00F037DA"/>
    <w:rsid w:val="00F0385D"/>
    <w:rsid w:val="00F03CF1"/>
    <w:rsid w:val="00F04D56"/>
    <w:rsid w:val="00F058F9"/>
    <w:rsid w:val="00F07334"/>
    <w:rsid w:val="00F1191E"/>
    <w:rsid w:val="00F13114"/>
    <w:rsid w:val="00F14D07"/>
    <w:rsid w:val="00F15BD4"/>
    <w:rsid w:val="00F16E2E"/>
    <w:rsid w:val="00F203F1"/>
    <w:rsid w:val="00F205C7"/>
    <w:rsid w:val="00F206F1"/>
    <w:rsid w:val="00F208AC"/>
    <w:rsid w:val="00F20F26"/>
    <w:rsid w:val="00F21401"/>
    <w:rsid w:val="00F21AF4"/>
    <w:rsid w:val="00F24F9A"/>
    <w:rsid w:val="00F2512F"/>
    <w:rsid w:val="00F2651C"/>
    <w:rsid w:val="00F27BA9"/>
    <w:rsid w:val="00F32BF8"/>
    <w:rsid w:val="00F33E7C"/>
    <w:rsid w:val="00F35499"/>
    <w:rsid w:val="00F35C4C"/>
    <w:rsid w:val="00F35C56"/>
    <w:rsid w:val="00F36B76"/>
    <w:rsid w:val="00F372BF"/>
    <w:rsid w:val="00F401D3"/>
    <w:rsid w:val="00F4119D"/>
    <w:rsid w:val="00F416BE"/>
    <w:rsid w:val="00F41E57"/>
    <w:rsid w:val="00F43548"/>
    <w:rsid w:val="00F44A6E"/>
    <w:rsid w:val="00F44F46"/>
    <w:rsid w:val="00F46634"/>
    <w:rsid w:val="00F46B60"/>
    <w:rsid w:val="00F47472"/>
    <w:rsid w:val="00F500A2"/>
    <w:rsid w:val="00F50491"/>
    <w:rsid w:val="00F509D9"/>
    <w:rsid w:val="00F512E9"/>
    <w:rsid w:val="00F51FEE"/>
    <w:rsid w:val="00F525A5"/>
    <w:rsid w:val="00F52E13"/>
    <w:rsid w:val="00F55A06"/>
    <w:rsid w:val="00F55F2E"/>
    <w:rsid w:val="00F573C8"/>
    <w:rsid w:val="00F57CBB"/>
    <w:rsid w:val="00F60160"/>
    <w:rsid w:val="00F60E88"/>
    <w:rsid w:val="00F61035"/>
    <w:rsid w:val="00F61BFF"/>
    <w:rsid w:val="00F61D56"/>
    <w:rsid w:val="00F61DEA"/>
    <w:rsid w:val="00F621F2"/>
    <w:rsid w:val="00F622C7"/>
    <w:rsid w:val="00F626AF"/>
    <w:rsid w:val="00F62F99"/>
    <w:rsid w:val="00F6425B"/>
    <w:rsid w:val="00F70A25"/>
    <w:rsid w:val="00F71935"/>
    <w:rsid w:val="00F73384"/>
    <w:rsid w:val="00F74D8C"/>
    <w:rsid w:val="00F74F77"/>
    <w:rsid w:val="00F75B5E"/>
    <w:rsid w:val="00F77022"/>
    <w:rsid w:val="00F772E3"/>
    <w:rsid w:val="00F778F1"/>
    <w:rsid w:val="00F8294C"/>
    <w:rsid w:val="00F82B2C"/>
    <w:rsid w:val="00F837E7"/>
    <w:rsid w:val="00F84DBE"/>
    <w:rsid w:val="00F928AD"/>
    <w:rsid w:val="00F92955"/>
    <w:rsid w:val="00F92DCD"/>
    <w:rsid w:val="00F94DAE"/>
    <w:rsid w:val="00F960AF"/>
    <w:rsid w:val="00F960C0"/>
    <w:rsid w:val="00F9664F"/>
    <w:rsid w:val="00F969C3"/>
    <w:rsid w:val="00F97657"/>
    <w:rsid w:val="00FA0216"/>
    <w:rsid w:val="00FA188E"/>
    <w:rsid w:val="00FA6E44"/>
    <w:rsid w:val="00FB32BF"/>
    <w:rsid w:val="00FB33F1"/>
    <w:rsid w:val="00FB4C51"/>
    <w:rsid w:val="00FB5677"/>
    <w:rsid w:val="00FC31A5"/>
    <w:rsid w:val="00FC5380"/>
    <w:rsid w:val="00FC7928"/>
    <w:rsid w:val="00FD1152"/>
    <w:rsid w:val="00FD2271"/>
    <w:rsid w:val="00FD28C7"/>
    <w:rsid w:val="00FD2BFA"/>
    <w:rsid w:val="00FD304A"/>
    <w:rsid w:val="00FD356E"/>
    <w:rsid w:val="00FD3694"/>
    <w:rsid w:val="00FD38CC"/>
    <w:rsid w:val="00FD4B2C"/>
    <w:rsid w:val="00FD560C"/>
    <w:rsid w:val="00FD5E2D"/>
    <w:rsid w:val="00FD6020"/>
    <w:rsid w:val="00FD7882"/>
    <w:rsid w:val="00FE0531"/>
    <w:rsid w:val="00FE3418"/>
    <w:rsid w:val="00FE39F0"/>
    <w:rsid w:val="00FF4B72"/>
    <w:rsid w:val="00FF655E"/>
    <w:rsid w:val="00FF7733"/>
    <w:rsid w:val="00FF795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3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51"/>
    <w:rPr>
      <w:rFonts w:ascii="Times New Roman" w:eastAsia="Times New Roman" w:hAnsi="Times New Roman"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4327"/>
    <w:pPr>
      <w:tabs>
        <w:tab w:val="center" w:pos="4252"/>
        <w:tab w:val="right" w:pos="8504"/>
      </w:tabs>
    </w:pPr>
    <w:rPr>
      <w:szCs w:val="24"/>
      <w:lang w:val="es-ES_tradnl"/>
    </w:rPr>
  </w:style>
  <w:style w:type="character" w:customStyle="1" w:styleId="EncabezadoCar">
    <w:name w:val="Encabezado Car"/>
    <w:basedOn w:val="Fuentedeprrafopredeter"/>
    <w:link w:val="Encabezado"/>
    <w:uiPriority w:val="99"/>
    <w:rsid w:val="006B4327"/>
  </w:style>
  <w:style w:type="paragraph" w:styleId="Piedepgina">
    <w:name w:val="footer"/>
    <w:basedOn w:val="Normal"/>
    <w:link w:val="PiedepginaCar"/>
    <w:uiPriority w:val="99"/>
    <w:unhideWhenUsed/>
    <w:rsid w:val="006B4327"/>
    <w:pPr>
      <w:tabs>
        <w:tab w:val="center" w:pos="4252"/>
        <w:tab w:val="right" w:pos="8504"/>
      </w:tabs>
    </w:pPr>
    <w:rPr>
      <w:szCs w:val="24"/>
      <w:lang w:val="es-ES_tradnl"/>
    </w:rPr>
  </w:style>
  <w:style w:type="character" w:customStyle="1" w:styleId="PiedepginaCar">
    <w:name w:val="Pie de página Car"/>
    <w:basedOn w:val="Fuentedeprrafopredeter"/>
    <w:link w:val="Piedepgina"/>
    <w:uiPriority w:val="99"/>
    <w:rsid w:val="006B4327"/>
  </w:style>
  <w:style w:type="character" w:styleId="Hipervnculo">
    <w:name w:val="Hyperlink"/>
    <w:basedOn w:val="Fuentedeprrafopredeter"/>
    <w:uiPriority w:val="99"/>
    <w:unhideWhenUsed/>
    <w:rsid w:val="00E17129"/>
    <w:rPr>
      <w:color w:val="0563C1" w:themeColor="hyperlink"/>
      <w:u w:val="single"/>
    </w:rPr>
  </w:style>
  <w:style w:type="table" w:styleId="Tablaconcuadrcula">
    <w:name w:val="Table Grid"/>
    <w:basedOn w:val="Tablanormal"/>
    <w:uiPriority w:val="39"/>
    <w:rsid w:val="00E17129"/>
    <w:rPr>
      <w:sz w:val="22"/>
      <w:szCs w:val="22"/>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3325C"/>
    <w:pPr>
      <w:spacing w:before="100" w:beforeAutospacing="1" w:after="100" w:afterAutospacing="1"/>
    </w:pPr>
    <w:rPr>
      <w:szCs w:val="24"/>
    </w:rPr>
  </w:style>
  <w:style w:type="paragraph" w:styleId="Prrafodelista">
    <w:name w:val="List Paragraph"/>
    <w:basedOn w:val="Normal"/>
    <w:uiPriority w:val="34"/>
    <w:qFormat/>
    <w:rsid w:val="00B3325C"/>
    <w:pPr>
      <w:spacing w:after="200" w:line="276" w:lineRule="auto"/>
      <w:ind w:left="720"/>
      <w:contextualSpacing/>
    </w:pPr>
    <w:rPr>
      <w:rFonts w:ascii="Calibri" w:eastAsia="Calibri" w:hAnsi="Calibri"/>
      <w:sz w:val="22"/>
      <w:szCs w:val="22"/>
      <w:lang w:eastAsia="en-US"/>
    </w:rPr>
  </w:style>
  <w:style w:type="paragraph" w:styleId="Epgrafe">
    <w:name w:val="caption"/>
    <w:basedOn w:val="Normal"/>
    <w:qFormat/>
    <w:rsid w:val="00B3325C"/>
    <w:pPr>
      <w:widowControl w:val="0"/>
      <w:suppressLineNumbers/>
      <w:suppressAutoHyphens/>
      <w:spacing w:before="120" w:after="120"/>
    </w:pPr>
    <w:rPr>
      <w:rFonts w:eastAsia="SimSun" w:cs="Mangal"/>
      <w:i/>
      <w:iCs/>
      <w:kern w:val="1"/>
      <w:szCs w:val="24"/>
      <w:lang w:eastAsia="zh-CN" w:bidi="hi-IN"/>
    </w:rPr>
  </w:style>
  <w:style w:type="paragraph" w:styleId="Textodeglobo">
    <w:name w:val="Balloon Text"/>
    <w:basedOn w:val="Normal"/>
    <w:link w:val="TextodegloboCar"/>
    <w:uiPriority w:val="99"/>
    <w:semiHidden/>
    <w:unhideWhenUsed/>
    <w:rsid w:val="00FE05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53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651"/>
    <w:rPr>
      <w:rFonts w:ascii="Times New Roman" w:eastAsia="Times New Roman" w:hAnsi="Times New Roman" w:cs="Times New Roman"/>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4327"/>
    <w:pPr>
      <w:tabs>
        <w:tab w:val="center" w:pos="4252"/>
        <w:tab w:val="right" w:pos="8504"/>
      </w:tabs>
    </w:pPr>
    <w:rPr>
      <w:szCs w:val="24"/>
      <w:lang w:val="es-ES_tradnl"/>
    </w:rPr>
  </w:style>
  <w:style w:type="character" w:customStyle="1" w:styleId="EncabezadoCar">
    <w:name w:val="Encabezado Car"/>
    <w:basedOn w:val="Fuentedeprrafopredeter"/>
    <w:link w:val="Encabezado"/>
    <w:uiPriority w:val="99"/>
    <w:rsid w:val="006B4327"/>
  </w:style>
  <w:style w:type="paragraph" w:styleId="Piedepgina">
    <w:name w:val="footer"/>
    <w:basedOn w:val="Normal"/>
    <w:link w:val="PiedepginaCar"/>
    <w:uiPriority w:val="99"/>
    <w:unhideWhenUsed/>
    <w:rsid w:val="006B4327"/>
    <w:pPr>
      <w:tabs>
        <w:tab w:val="center" w:pos="4252"/>
        <w:tab w:val="right" w:pos="8504"/>
      </w:tabs>
    </w:pPr>
    <w:rPr>
      <w:szCs w:val="24"/>
      <w:lang w:val="es-ES_tradnl"/>
    </w:rPr>
  </w:style>
  <w:style w:type="character" w:customStyle="1" w:styleId="PiedepginaCar">
    <w:name w:val="Pie de página Car"/>
    <w:basedOn w:val="Fuentedeprrafopredeter"/>
    <w:link w:val="Piedepgina"/>
    <w:uiPriority w:val="99"/>
    <w:rsid w:val="006B4327"/>
  </w:style>
  <w:style w:type="character" w:styleId="Hipervnculo">
    <w:name w:val="Hyperlink"/>
    <w:basedOn w:val="Fuentedeprrafopredeter"/>
    <w:uiPriority w:val="99"/>
    <w:unhideWhenUsed/>
    <w:rsid w:val="00E17129"/>
    <w:rPr>
      <w:color w:val="0563C1" w:themeColor="hyperlink"/>
      <w:u w:val="single"/>
    </w:rPr>
  </w:style>
  <w:style w:type="table" w:styleId="Tablaconcuadrcula">
    <w:name w:val="Table Grid"/>
    <w:basedOn w:val="Tablanormal"/>
    <w:uiPriority w:val="39"/>
    <w:rsid w:val="00E17129"/>
    <w:rPr>
      <w:sz w:val="22"/>
      <w:szCs w:val="22"/>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B3325C"/>
    <w:pPr>
      <w:spacing w:before="100" w:beforeAutospacing="1" w:after="100" w:afterAutospacing="1"/>
    </w:pPr>
    <w:rPr>
      <w:szCs w:val="24"/>
    </w:rPr>
  </w:style>
  <w:style w:type="paragraph" w:styleId="Prrafodelista">
    <w:name w:val="List Paragraph"/>
    <w:basedOn w:val="Normal"/>
    <w:uiPriority w:val="34"/>
    <w:qFormat/>
    <w:rsid w:val="00B3325C"/>
    <w:pPr>
      <w:spacing w:after="200" w:line="276" w:lineRule="auto"/>
      <w:ind w:left="720"/>
      <w:contextualSpacing/>
    </w:pPr>
    <w:rPr>
      <w:rFonts w:ascii="Calibri" w:eastAsia="Calibri" w:hAnsi="Calibri"/>
      <w:sz w:val="22"/>
      <w:szCs w:val="22"/>
      <w:lang w:eastAsia="en-US"/>
    </w:rPr>
  </w:style>
  <w:style w:type="paragraph" w:styleId="Epgrafe">
    <w:name w:val="caption"/>
    <w:basedOn w:val="Normal"/>
    <w:qFormat/>
    <w:rsid w:val="00B3325C"/>
    <w:pPr>
      <w:widowControl w:val="0"/>
      <w:suppressLineNumbers/>
      <w:suppressAutoHyphens/>
      <w:spacing w:before="120" w:after="120"/>
    </w:pPr>
    <w:rPr>
      <w:rFonts w:eastAsia="SimSun" w:cs="Mangal"/>
      <w:i/>
      <w:iCs/>
      <w:kern w:val="1"/>
      <w:szCs w:val="24"/>
      <w:lang w:eastAsia="zh-CN" w:bidi="hi-IN"/>
    </w:rPr>
  </w:style>
  <w:style w:type="paragraph" w:styleId="Textodeglobo">
    <w:name w:val="Balloon Text"/>
    <w:basedOn w:val="Normal"/>
    <w:link w:val="TextodegloboCar"/>
    <w:uiPriority w:val="99"/>
    <w:semiHidden/>
    <w:unhideWhenUsed/>
    <w:rsid w:val="00FE0531"/>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53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3014">
      <w:bodyDiv w:val="1"/>
      <w:marLeft w:val="0"/>
      <w:marRight w:val="0"/>
      <w:marTop w:val="0"/>
      <w:marBottom w:val="0"/>
      <w:divBdr>
        <w:top w:val="none" w:sz="0" w:space="0" w:color="auto"/>
        <w:left w:val="none" w:sz="0" w:space="0" w:color="auto"/>
        <w:bottom w:val="none" w:sz="0" w:space="0" w:color="auto"/>
        <w:right w:val="none" w:sz="0" w:space="0" w:color="auto"/>
      </w:divBdr>
      <w:divsChild>
        <w:div w:id="362944589">
          <w:marLeft w:val="0"/>
          <w:marRight w:val="0"/>
          <w:marTop w:val="0"/>
          <w:marBottom w:val="0"/>
          <w:divBdr>
            <w:top w:val="none" w:sz="0" w:space="0" w:color="auto"/>
            <w:left w:val="none" w:sz="0" w:space="0" w:color="auto"/>
            <w:bottom w:val="none" w:sz="0" w:space="0" w:color="auto"/>
            <w:right w:val="none" w:sz="0" w:space="0" w:color="auto"/>
          </w:divBdr>
        </w:div>
        <w:div w:id="1661544528">
          <w:marLeft w:val="0"/>
          <w:marRight w:val="0"/>
          <w:marTop w:val="0"/>
          <w:marBottom w:val="0"/>
          <w:divBdr>
            <w:top w:val="none" w:sz="0" w:space="0" w:color="auto"/>
            <w:left w:val="none" w:sz="0" w:space="0" w:color="auto"/>
            <w:bottom w:val="none" w:sz="0" w:space="0" w:color="auto"/>
            <w:right w:val="none" w:sz="0" w:space="0" w:color="auto"/>
          </w:divBdr>
        </w:div>
        <w:div w:id="176432969">
          <w:marLeft w:val="0"/>
          <w:marRight w:val="0"/>
          <w:marTop w:val="0"/>
          <w:marBottom w:val="0"/>
          <w:divBdr>
            <w:top w:val="none" w:sz="0" w:space="0" w:color="auto"/>
            <w:left w:val="none" w:sz="0" w:space="0" w:color="auto"/>
            <w:bottom w:val="none" w:sz="0" w:space="0" w:color="auto"/>
            <w:right w:val="none" w:sz="0" w:space="0" w:color="auto"/>
          </w:divBdr>
        </w:div>
        <w:div w:id="737703811">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1C30-5012-410B-8C4F-DBD8EA6E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2299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cp:lastModifiedBy>
  <cp:revision>5</cp:revision>
  <cp:lastPrinted>2017-07-03T14:47:00Z</cp:lastPrinted>
  <dcterms:created xsi:type="dcterms:W3CDTF">2017-07-07T16:56:00Z</dcterms:created>
  <dcterms:modified xsi:type="dcterms:W3CDTF">2017-07-07T17:11:00Z</dcterms:modified>
</cp:coreProperties>
</file>